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A5" w:rsidRDefault="00387AE1" w:rsidP="00EB41A5">
      <w:pPr>
        <w:jc w:val="center"/>
        <w:rPr>
          <w:sz w:val="28"/>
          <w:szCs w:val="28"/>
        </w:rPr>
      </w:pPr>
      <w:r w:rsidRPr="00EB41A5">
        <w:rPr>
          <w:sz w:val="28"/>
          <w:szCs w:val="28"/>
        </w:rPr>
        <w:t>Emanc</w:t>
      </w:r>
      <w:r w:rsidR="00F71B9B" w:rsidRPr="00EB41A5">
        <w:rPr>
          <w:sz w:val="28"/>
          <w:szCs w:val="28"/>
        </w:rPr>
        <w:t>i</w:t>
      </w:r>
      <w:r w:rsidRPr="00EB41A5">
        <w:rPr>
          <w:sz w:val="28"/>
          <w:szCs w:val="28"/>
        </w:rPr>
        <w:t>pation</w:t>
      </w:r>
      <w:r w:rsidR="00F71B9B" w:rsidRPr="00EB41A5">
        <w:rPr>
          <w:sz w:val="28"/>
          <w:szCs w:val="28"/>
        </w:rPr>
        <w:t xml:space="preserve"> from the Law</w:t>
      </w:r>
    </w:p>
    <w:p w:rsidR="003D5C57" w:rsidRPr="00EB41A5" w:rsidRDefault="0053637C" w:rsidP="00EB41A5">
      <w:pPr>
        <w:jc w:val="center"/>
        <w:rPr>
          <w:sz w:val="28"/>
          <w:szCs w:val="28"/>
        </w:rPr>
      </w:pPr>
      <w:r w:rsidRPr="00EB41A5">
        <w:rPr>
          <w:sz w:val="28"/>
          <w:szCs w:val="28"/>
        </w:rPr>
        <w:t>Romans 7:1-13</w:t>
      </w:r>
    </w:p>
    <w:p w:rsidR="00EB41A5" w:rsidRDefault="00EB41A5" w:rsidP="00EB41A5">
      <w:pPr>
        <w:rPr>
          <w:sz w:val="28"/>
          <w:szCs w:val="28"/>
        </w:rPr>
      </w:pPr>
    </w:p>
    <w:p w:rsidR="00A25D03" w:rsidRPr="00EB41A5" w:rsidRDefault="00992F7F" w:rsidP="00EB41A5">
      <w:pPr>
        <w:rPr>
          <w:sz w:val="28"/>
          <w:szCs w:val="28"/>
          <w:vertAlign w:val="superscript"/>
        </w:rPr>
      </w:pPr>
      <w:r w:rsidRPr="00EB41A5">
        <w:rPr>
          <w:sz w:val="28"/>
          <w:szCs w:val="28"/>
        </w:rPr>
        <w:t>Introduction:</w:t>
      </w:r>
      <w:r w:rsidR="00AF7BEF" w:rsidRPr="00EB41A5">
        <w:rPr>
          <w:sz w:val="28"/>
          <w:szCs w:val="28"/>
          <w:vertAlign w:val="superscript"/>
        </w:rPr>
        <w:t xml:space="preserve"> </w:t>
      </w:r>
    </w:p>
    <w:p w:rsidR="00EB41A5" w:rsidRPr="000E4761" w:rsidRDefault="00EB41A5" w:rsidP="000E4761">
      <w:pPr>
        <w:ind w:left="180"/>
        <w:rPr>
          <w:szCs w:val="28"/>
        </w:rPr>
      </w:pPr>
    </w:p>
    <w:p w:rsidR="00EB41A5" w:rsidRDefault="00A25D03" w:rsidP="000E4761">
      <w:pPr>
        <w:ind w:left="180"/>
        <w:rPr>
          <w:szCs w:val="28"/>
        </w:rPr>
      </w:pPr>
      <w:r w:rsidRPr="000E4761">
        <w:rPr>
          <w:szCs w:val="28"/>
        </w:rPr>
        <w:t xml:space="preserve">In 6:14 Paul makes a </w:t>
      </w:r>
      <w:r w:rsidR="002B0678" w:rsidRPr="000E4761">
        <w:rPr>
          <w:szCs w:val="28"/>
        </w:rPr>
        <w:t>statement:</w:t>
      </w:r>
    </w:p>
    <w:p w:rsidR="000E4761" w:rsidRPr="000E4761" w:rsidRDefault="000E4761" w:rsidP="000E4761">
      <w:pPr>
        <w:ind w:left="180"/>
        <w:rPr>
          <w:sz w:val="12"/>
          <w:szCs w:val="28"/>
        </w:rPr>
      </w:pPr>
    </w:p>
    <w:p w:rsidR="0053637C" w:rsidRDefault="000E4761" w:rsidP="000E4761">
      <w:pPr>
        <w:ind w:left="270"/>
        <w:rPr>
          <w:szCs w:val="28"/>
        </w:rPr>
      </w:pPr>
      <w:r>
        <w:rPr>
          <w:szCs w:val="28"/>
        </w:rPr>
        <w:t>“</w:t>
      </w:r>
      <w:r w:rsidR="00AF7BEF" w:rsidRPr="000E4761">
        <w:rPr>
          <w:szCs w:val="28"/>
        </w:rPr>
        <w:t>For sin shall not have dominion over you, for you are not under law but under grace.</w:t>
      </w:r>
      <w:r>
        <w:rPr>
          <w:szCs w:val="28"/>
        </w:rPr>
        <w:t>”</w:t>
      </w:r>
    </w:p>
    <w:p w:rsidR="000E4761" w:rsidRPr="000E4761" w:rsidRDefault="000E4761" w:rsidP="000E4761">
      <w:pPr>
        <w:ind w:left="180"/>
        <w:rPr>
          <w:szCs w:val="28"/>
        </w:rPr>
      </w:pPr>
    </w:p>
    <w:p w:rsidR="002C10BE" w:rsidRPr="000E4761" w:rsidRDefault="002B0678" w:rsidP="000E4761">
      <w:pPr>
        <w:ind w:left="180"/>
        <w:jc w:val="both"/>
        <w:rPr>
          <w:szCs w:val="28"/>
        </w:rPr>
      </w:pPr>
      <w:r w:rsidRPr="000E4761">
        <w:rPr>
          <w:szCs w:val="28"/>
        </w:rPr>
        <w:t>Then he develop</w:t>
      </w:r>
      <w:r w:rsidR="00790D63" w:rsidRPr="000E4761">
        <w:rPr>
          <w:szCs w:val="28"/>
        </w:rPr>
        <w:t xml:space="preserve">s a parenthetical section in which he </w:t>
      </w:r>
      <w:r w:rsidR="003812A6" w:rsidRPr="000E4761">
        <w:rPr>
          <w:szCs w:val="28"/>
        </w:rPr>
        <w:t>gi</w:t>
      </w:r>
      <w:r w:rsidR="0015211C" w:rsidRPr="000E4761">
        <w:rPr>
          <w:szCs w:val="28"/>
        </w:rPr>
        <w:t xml:space="preserve">ves a rebuttal to the idea that believers should sin </w:t>
      </w:r>
      <w:r w:rsidR="007553C7" w:rsidRPr="000E4761">
        <w:rPr>
          <w:szCs w:val="28"/>
        </w:rPr>
        <w:t>because they are not under law but under Grace. T</w:t>
      </w:r>
      <w:r w:rsidR="00AF33C3" w:rsidRPr="000E4761">
        <w:rPr>
          <w:szCs w:val="28"/>
        </w:rPr>
        <w:t>h</w:t>
      </w:r>
      <w:r w:rsidR="007553C7" w:rsidRPr="000E4761">
        <w:rPr>
          <w:szCs w:val="28"/>
        </w:rPr>
        <w:t>is</w:t>
      </w:r>
      <w:r w:rsidR="00AF33C3" w:rsidRPr="000E4761">
        <w:rPr>
          <w:szCs w:val="28"/>
        </w:rPr>
        <w:t xml:space="preserve"> </w:t>
      </w:r>
      <w:r w:rsidR="007553C7" w:rsidRPr="000E4761">
        <w:rPr>
          <w:szCs w:val="28"/>
        </w:rPr>
        <w:t>extends</w:t>
      </w:r>
      <w:r w:rsidR="00AF33C3" w:rsidRPr="000E4761">
        <w:rPr>
          <w:szCs w:val="28"/>
        </w:rPr>
        <w:t xml:space="preserve"> from 6:15 </w:t>
      </w:r>
      <w:r w:rsidR="00295998" w:rsidRPr="000E4761">
        <w:rPr>
          <w:szCs w:val="28"/>
        </w:rPr>
        <w:t>– 23.</w:t>
      </w:r>
    </w:p>
    <w:p w:rsidR="00EB41A5" w:rsidRPr="000E4761" w:rsidRDefault="00EB41A5" w:rsidP="000E4761">
      <w:pPr>
        <w:ind w:left="180"/>
        <w:rPr>
          <w:szCs w:val="28"/>
        </w:rPr>
      </w:pPr>
    </w:p>
    <w:p w:rsidR="00CE3D62" w:rsidRPr="000E4761" w:rsidRDefault="00295998" w:rsidP="000E4761">
      <w:pPr>
        <w:ind w:left="180"/>
        <w:rPr>
          <w:szCs w:val="28"/>
        </w:rPr>
      </w:pPr>
      <w:r w:rsidRPr="000E4761">
        <w:rPr>
          <w:szCs w:val="28"/>
        </w:rPr>
        <w:t xml:space="preserve">Now he comes back to </w:t>
      </w:r>
      <w:r w:rsidR="00366628" w:rsidRPr="000E4761">
        <w:rPr>
          <w:szCs w:val="28"/>
        </w:rPr>
        <w:t>“sin shall not have dominion over you</w:t>
      </w:r>
      <w:r w:rsidR="000E4761">
        <w:rPr>
          <w:szCs w:val="28"/>
        </w:rPr>
        <w:t>”</w:t>
      </w:r>
      <w:r w:rsidR="00EB41A5" w:rsidRPr="000E4761">
        <w:rPr>
          <w:szCs w:val="28"/>
        </w:rPr>
        <w:t xml:space="preserve"> </w:t>
      </w:r>
      <w:r w:rsidR="00A47524" w:rsidRPr="000E4761">
        <w:rPr>
          <w:szCs w:val="28"/>
        </w:rPr>
        <w:t>(</w:t>
      </w:r>
      <w:r w:rsidR="000E4761">
        <w:rPr>
          <w:szCs w:val="28"/>
        </w:rPr>
        <w:t xml:space="preserve">6:14; </w:t>
      </w:r>
      <w:r w:rsidR="002429B7" w:rsidRPr="000E4761">
        <w:rPr>
          <w:szCs w:val="28"/>
        </w:rPr>
        <w:t>7:1</w:t>
      </w:r>
      <w:r w:rsidR="000E4761">
        <w:rPr>
          <w:szCs w:val="28"/>
        </w:rPr>
        <w:t>)</w:t>
      </w:r>
    </w:p>
    <w:p w:rsidR="00EB41A5" w:rsidRPr="000E4761" w:rsidRDefault="00EB41A5" w:rsidP="000E4761">
      <w:pPr>
        <w:ind w:left="180"/>
        <w:rPr>
          <w:szCs w:val="28"/>
        </w:rPr>
      </w:pPr>
    </w:p>
    <w:p w:rsidR="00EB41A5" w:rsidRDefault="00CE3D62" w:rsidP="00EB41A5">
      <w:pPr>
        <w:rPr>
          <w:sz w:val="28"/>
          <w:szCs w:val="28"/>
        </w:rPr>
      </w:pPr>
      <w:r w:rsidRPr="00EB41A5">
        <w:rPr>
          <w:sz w:val="28"/>
          <w:szCs w:val="28"/>
        </w:rPr>
        <w:t xml:space="preserve">I. </w:t>
      </w:r>
      <w:r w:rsidR="00B6144F" w:rsidRPr="00EB41A5">
        <w:rPr>
          <w:sz w:val="28"/>
          <w:szCs w:val="28"/>
        </w:rPr>
        <w:t xml:space="preserve">The </w:t>
      </w:r>
      <w:r w:rsidR="00076D10" w:rsidRPr="00EB41A5">
        <w:rPr>
          <w:sz w:val="28"/>
          <w:szCs w:val="28"/>
        </w:rPr>
        <w:t>Spiritual Man</w:t>
      </w:r>
      <w:r w:rsidR="00EB41A5">
        <w:rPr>
          <w:sz w:val="28"/>
          <w:szCs w:val="28"/>
        </w:rPr>
        <w:t xml:space="preserve"> and the Law – 7:</w:t>
      </w:r>
      <w:r w:rsidR="00B6144F" w:rsidRPr="00EB41A5">
        <w:rPr>
          <w:sz w:val="28"/>
          <w:szCs w:val="28"/>
        </w:rPr>
        <w:t>1-6</w:t>
      </w:r>
    </w:p>
    <w:p w:rsidR="00EB41A5" w:rsidRPr="000E4761" w:rsidRDefault="00EB41A5" w:rsidP="000E4761">
      <w:pPr>
        <w:ind w:left="270"/>
        <w:rPr>
          <w:szCs w:val="28"/>
        </w:rPr>
      </w:pPr>
    </w:p>
    <w:p w:rsidR="00CE3D62" w:rsidRPr="000E4761" w:rsidRDefault="000E4761" w:rsidP="000E4761">
      <w:pPr>
        <w:ind w:left="270"/>
        <w:rPr>
          <w:szCs w:val="28"/>
        </w:rPr>
      </w:pPr>
      <w:r>
        <w:rPr>
          <w:szCs w:val="28"/>
        </w:rPr>
        <w:t>[</w:t>
      </w:r>
      <w:r w:rsidR="00892357" w:rsidRPr="000E4761">
        <w:rPr>
          <w:szCs w:val="28"/>
        </w:rPr>
        <w:t>The Spiritual man is a believer whose life is controlled by the Holy Sp</w:t>
      </w:r>
      <w:r w:rsidR="00C36D47" w:rsidRPr="000E4761">
        <w:rPr>
          <w:szCs w:val="28"/>
        </w:rPr>
        <w:t>irit.</w:t>
      </w:r>
      <w:r>
        <w:rPr>
          <w:szCs w:val="28"/>
        </w:rPr>
        <w:t>]</w:t>
      </w:r>
    </w:p>
    <w:p w:rsidR="00EB41A5" w:rsidRDefault="00632ACB" w:rsidP="000E4761">
      <w:pPr>
        <w:ind w:left="270"/>
        <w:rPr>
          <w:sz w:val="28"/>
          <w:szCs w:val="28"/>
        </w:rPr>
      </w:pPr>
      <w:r w:rsidRPr="000E4761">
        <w:rPr>
          <w:szCs w:val="28"/>
        </w:rPr>
        <w:tab/>
      </w:r>
    </w:p>
    <w:p w:rsidR="00EB41A5" w:rsidRDefault="00632ACB" w:rsidP="000E4761">
      <w:pPr>
        <w:ind w:left="360"/>
        <w:rPr>
          <w:sz w:val="28"/>
          <w:szCs w:val="28"/>
        </w:rPr>
      </w:pPr>
      <w:r w:rsidRPr="00EB41A5">
        <w:rPr>
          <w:sz w:val="28"/>
          <w:szCs w:val="28"/>
        </w:rPr>
        <w:t xml:space="preserve">A. The Authority of the Law </w:t>
      </w:r>
      <w:r w:rsidR="00EB41A5">
        <w:rPr>
          <w:sz w:val="28"/>
          <w:szCs w:val="28"/>
        </w:rPr>
        <w:t>– 7:</w:t>
      </w:r>
      <w:r w:rsidRPr="00EB41A5">
        <w:rPr>
          <w:sz w:val="28"/>
          <w:szCs w:val="28"/>
        </w:rPr>
        <w:t>1</w:t>
      </w:r>
      <w:r w:rsidR="00AB5537" w:rsidRPr="00EB41A5">
        <w:rPr>
          <w:sz w:val="28"/>
          <w:szCs w:val="28"/>
        </w:rPr>
        <w:t xml:space="preserve"> </w:t>
      </w:r>
      <w:r w:rsidR="00AB5537" w:rsidRPr="00EB41A5">
        <w:rPr>
          <w:sz w:val="28"/>
          <w:szCs w:val="28"/>
        </w:rPr>
        <w:tab/>
      </w:r>
      <w:r w:rsidR="00AB5537" w:rsidRPr="00EB41A5">
        <w:rPr>
          <w:sz w:val="28"/>
          <w:szCs w:val="28"/>
        </w:rPr>
        <w:tab/>
      </w:r>
      <w:r w:rsidR="00AB5537" w:rsidRPr="00EB41A5">
        <w:rPr>
          <w:sz w:val="28"/>
          <w:szCs w:val="28"/>
        </w:rPr>
        <w:tab/>
      </w:r>
      <w:r w:rsidR="00AB5537" w:rsidRPr="00EB41A5">
        <w:rPr>
          <w:sz w:val="28"/>
          <w:szCs w:val="28"/>
        </w:rPr>
        <w:tab/>
      </w:r>
    </w:p>
    <w:p w:rsidR="00EB41A5" w:rsidRPr="000E4761" w:rsidRDefault="00EB41A5" w:rsidP="00EB41A5">
      <w:pPr>
        <w:rPr>
          <w:sz w:val="20"/>
          <w:szCs w:val="28"/>
        </w:rPr>
      </w:pPr>
    </w:p>
    <w:p w:rsidR="00632ACB" w:rsidRPr="000E4761" w:rsidRDefault="00AB5537" w:rsidP="000E4761">
      <w:pPr>
        <w:pStyle w:val="ListParagraph"/>
        <w:numPr>
          <w:ilvl w:val="0"/>
          <w:numId w:val="1"/>
        </w:numPr>
        <w:ind w:left="1350"/>
        <w:rPr>
          <w:sz w:val="26"/>
          <w:szCs w:val="26"/>
        </w:rPr>
      </w:pPr>
      <w:r w:rsidRPr="000E4761">
        <w:rPr>
          <w:sz w:val="26"/>
          <w:szCs w:val="26"/>
        </w:rPr>
        <w:t xml:space="preserve">He knows that the law’s </w:t>
      </w:r>
      <w:r w:rsidR="0057078C" w:rsidRPr="000E4761">
        <w:rPr>
          <w:sz w:val="26"/>
          <w:szCs w:val="26"/>
        </w:rPr>
        <w:t xml:space="preserve">power </w:t>
      </w:r>
      <w:r w:rsidR="00EB41A5" w:rsidRPr="000E4761">
        <w:rPr>
          <w:sz w:val="26"/>
          <w:szCs w:val="26"/>
        </w:rPr>
        <w:t xml:space="preserve">ends </w:t>
      </w:r>
      <w:r w:rsidRPr="000E4761">
        <w:rPr>
          <w:sz w:val="26"/>
          <w:szCs w:val="26"/>
        </w:rPr>
        <w:t>at death.</w:t>
      </w:r>
    </w:p>
    <w:p w:rsidR="000E4761" w:rsidRDefault="000E4761" w:rsidP="00EB41A5">
      <w:pPr>
        <w:rPr>
          <w:szCs w:val="28"/>
        </w:rPr>
      </w:pPr>
    </w:p>
    <w:p w:rsidR="007B7F25" w:rsidRDefault="000E4761" w:rsidP="00204815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7B7F25" w:rsidRPr="00EB41A5">
        <w:rPr>
          <w:szCs w:val="28"/>
        </w:rPr>
        <w:t>Or do you not know, brethren (for I speak to those who know the law), that the law has dominion over a man as long as he lives?</w:t>
      </w:r>
      <w:r>
        <w:rPr>
          <w:szCs w:val="28"/>
        </w:rPr>
        <w:t>”</w:t>
      </w:r>
    </w:p>
    <w:p w:rsidR="000E4761" w:rsidRPr="00EB41A5" w:rsidRDefault="000E4761" w:rsidP="00EB41A5">
      <w:pPr>
        <w:rPr>
          <w:szCs w:val="28"/>
        </w:rPr>
      </w:pPr>
    </w:p>
    <w:p w:rsidR="007628BF" w:rsidRDefault="006D5178" w:rsidP="00204815">
      <w:pPr>
        <w:ind w:left="720"/>
        <w:jc w:val="both"/>
        <w:rPr>
          <w:szCs w:val="28"/>
        </w:rPr>
      </w:pPr>
      <w:r w:rsidRPr="00EB41A5">
        <w:rPr>
          <w:szCs w:val="28"/>
        </w:rPr>
        <w:t xml:space="preserve">Remember, Paul is writing to </w:t>
      </w:r>
      <w:r w:rsidR="0071101C" w:rsidRPr="00EB41A5">
        <w:rPr>
          <w:szCs w:val="28"/>
        </w:rPr>
        <w:t>a Jew/Gentile church in Rome.</w:t>
      </w:r>
      <w:r w:rsidR="00482FB0" w:rsidRPr="00EB41A5">
        <w:rPr>
          <w:szCs w:val="28"/>
        </w:rPr>
        <w:t xml:space="preserve"> </w:t>
      </w:r>
      <w:r w:rsidR="002F6CF2" w:rsidRPr="00EB41A5">
        <w:rPr>
          <w:szCs w:val="28"/>
        </w:rPr>
        <w:t xml:space="preserve">He </w:t>
      </w:r>
      <w:r w:rsidR="008F5170" w:rsidRPr="00EB41A5">
        <w:rPr>
          <w:szCs w:val="28"/>
        </w:rPr>
        <w:t>asks them a question</w:t>
      </w:r>
      <w:r w:rsidR="000E4761">
        <w:rPr>
          <w:szCs w:val="28"/>
        </w:rPr>
        <w:t>, “D</w:t>
      </w:r>
      <w:r w:rsidR="002F6CF2" w:rsidRPr="00EB41A5">
        <w:rPr>
          <w:szCs w:val="28"/>
        </w:rPr>
        <w:t>o you not know</w:t>
      </w:r>
      <w:r w:rsidR="00A67613" w:rsidRPr="00EB41A5">
        <w:rPr>
          <w:szCs w:val="28"/>
        </w:rPr>
        <w:t>?</w:t>
      </w:r>
    </w:p>
    <w:p w:rsidR="000E4761" w:rsidRPr="00EB41A5" w:rsidRDefault="000E4761" w:rsidP="000E4761">
      <w:pPr>
        <w:ind w:left="720"/>
        <w:rPr>
          <w:szCs w:val="28"/>
        </w:rPr>
      </w:pPr>
    </w:p>
    <w:p w:rsidR="00470A14" w:rsidRPr="00EB41A5" w:rsidRDefault="00A67613" w:rsidP="00204815">
      <w:pPr>
        <w:ind w:left="720"/>
        <w:jc w:val="both"/>
        <w:rPr>
          <w:szCs w:val="28"/>
        </w:rPr>
      </w:pPr>
      <w:r w:rsidRPr="00EB41A5">
        <w:rPr>
          <w:szCs w:val="28"/>
        </w:rPr>
        <w:t>Someone has said</w:t>
      </w:r>
      <w:r w:rsidR="00C829DE" w:rsidRPr="00EB41A5">
        <w:rPr>
          <w:szCs w:val="28"/>
        </w:rPr>
        <w:t xml:space="preserve">, When Paul asks that question, </w:t>
      </w:r>
      <w:r w:rsidR="003C348C" w:rsidRPr="00EB41A5">
        <w:rPr>
          <w:szCs w:val="28"/>
        </w:rPr>
        <w:t>t</w:t>
      </w:r>
      <w:r w:rsidR="00C829DE" w:rsidRPr="00EB41A5">
        <w:rPr>
          <w:szCs w:val="28"/>
        </w:rPr>
        <w:t>h</w:t>
      </w:r>
      <w:r w:rsidR="003C348C" w:rsidRPr="00EB41A5">
        <w:rPr>
          <w:szCs w:val="28"/>
        </w:rPr>
        <w:t>e</w:t>
      </w:r>
      <w:r w:rsidRPr="00EB41A5">
        <w:rPr>
          <w:szCs w:val="28"/>
        </w:rPr>
        <w:t xml:space="preserve"> </w:t>
      </w:r>
      <w:r w:rsidR="003C348C" w:rsidRPr="00EB41A5">
        <w:rPr>
          <w:szCs w:val="28"/>
        </w:rPr>
        <w:t xml:space="preserve">proper answer </w:t>
      </w:r>
      <w:r w:rsidR="003A2AA4" w:rsidRPr="00EB41A5">
        <w:rPr>
          <w:szCs w:val="28"/>
        </w:rPr>
        <w:t>usually is</w:t>
      </w:r>
      <w:r w:rsidR="003C348C" w:rsidRPr="00EB41A5">
        <w:rPr>
          <w:szCs w:val="28"/>
        </w:rPr>
        <w:t>, “No”</w:t>
      </w:r>
      <w:r w:rsidR="003A2AA4" w:rsidRPr="00EB41A5">
        <w:rPr>
          <w:szCs w:val="28"/>
        </w:rPr>
        <w:t xml:space="preserve">. </w:t>
      </w:r>
      <w:r w:rsidR="00470A14" w:rsidRPr="00EB41A5">
        <w:rPr>
          <w:szCs w:val="28"/>
        </w:rPr>
        <w:t xml:space="preserve">This time it seems to be, “Yes” </w:t>
      </w:r>
      <w:r w:rsidR="00A42CE3" w:rsidRPr="00EB41A5">
        <w:rPr>
          <w:szCs w:val="28"/>
        </w:rPr>
        <w:t>He is not speaking only of the Law, but of law</w:t>
      </w:r>
      <w:r w:rsidR="00E878AA" w:rsidRPr="00EB41A5">
        <w:rPr>
          <w:szCs w:val="28"/>
        </w:rPr>
        <w:t xml:space="preserve"> in general</w:t>
      </w:r>
      <w:r w:rsidR="00853416" w:rsidRPr="00EB41A5">
        <w:rPr>
          <w:szCs w:val="28"/>
        </w:rPr>
        <w:t>. It is almost a truism.</w:t>
      </w:r>
      <w:r w:rsidR="006D14FD" w:rsidRPr="00EB41A5">
        <w:rPr>
          <w:szCs w:val="28"/>
        </w:rPr>
        <w:t xml:space="preserve"> </w:t>
      </w:r>
      <w:r w:rsidR="00CF51F2" w:rsidRPr="00EB41A5">
        <w:rPr>
          <w:szCs w:val="28"/>
        </w:rPr>
        <w:t xml:space="preserve">i.e. </w:t>
      </w:r>
      <w:r w:rsidR="006A2045" w:rsidRPr="00EB41A5">
        <w:rPr>
          <w:szCs w:val="28"/>
        </w:rPr>
        <w:t>“</w:t>
      </w:r>
      <w:r w:rsidR="006D14FD" w:rsidRPr="00EB41A5">
        <w:rPr>
          <w:szCs w:val="28"/>
        </w:rPr>
        <w:t>E</w:t>
      </w:r>
      <w:r w:rsidR="00CF51F2" w:rsidRPr="00EB41A5">
        <w:rPr>
          <w:szCs w:val="28"/>
        </w:rPr>
        <w:t>verybody knows that</w:t>
      </w:r>
      <w:r w:rsidR="006A2045" w:rsidRPr="00EB41A5">
        <w:rPr>
          <w:szCs w:val="28"/>
        </w:rPr>
        <w:t>!”</w:t>
      </w:r>
    </w:p>
    <w:p w:rsidR="00082011" w:rsidRPr="00EB41A5" w:rsidRDefault="00082011" w:rsidP="00EB41A5">
      <w:pPr>
        <w:rPr>
          <w:szCs w:val="28"/>
        </w:rPr>
      </w:pPr>
    </w:p>
    <w:p w:rsidR="00082011" w:rsidRPr="00EB41A5" w:rsidRDefault="00EB41A5" w:rsidP="000E4761">
      <w:pPr>
        <w:ind w:left="360"/>
        <w:rPr>
          <w:sz w:val="28"/>
          <w:szCs w:val="28"/>
        </w:rPr>
      </w:pPr>
      <w:r>
        <w:rPr>
          <w:sz w:val="28"/>
          <w:szCs w:val="28"/>
        </w:rPr>
        <w:t>B. The A</w:t>
      </w:r>
      <w:r w:rsidR="00082011" w:rsidRPr="00EB41A5">
        <w:rPr>
          <w:sz w:val="28"/>
          <w:szCs w:val="28"/>
        </w:rPr>
        <w:t>nalogy to Marriage</w:t>
      </w:r>
      <w:r>
        <w:rPr>
          <w:sz w:val="28"/>
          <w:szCs w:val="28"/>
        </w:rPr>
        <w:t xml:space="preserve"> –</w:t>
      </w:r>
      <w:r w:rsidR="00F22A5E" w:rsidRPr="00EB41A5">
        <w:rPr>
          <w:sz w:val="28"/>
          <w:szCs w:val="28"/>
        </w:rPr>
        <w:t xml:space="preserve"> </w:t>
      </w:r>
      <w:r>
        <w:rPr>
          <w:sz w:val="28"/>
          <w:szCs w:val="28"/>
        </w:rPr>
        <w:t>7:</w:t>
      </w:r>
      <w:r w:rsidR="00204815">
        <w:rPr>
          <w:sz w:val="28"/>
          <w:szCs w:val="28"/>
        </w:rPr>
        <w:t>2-3</w:t>
      </w:r>
    </w:p>
    <w:p w:rsidR="00EB41A5" w:rsidRPr="000E4761" w:rsidRDefault="00095D44" w:rsidP="00EB41A5">
      <w:pPr>
        <w:rPr>
          <w:sz w:val="20"/>
          <w:szCs w:val="28"/>
          <w:vertAlign w:val="superscript"/>
        </w:rPr>
      </w:pPr>
      <w:r w:rsidRPr="000E4761">
        <w:rPr>
          <w:sz w:val="20"/>
          <w:szCs w:val="28"/>
          <w:vertAlign w:val="superscript"/>
        </w:rPr>
        <w:t> </w:t>
      </w:r>
    </w:p>
    <w:p w:rsidR="000E4761" w:rsidRDefault="000E4761" w:rsidP="000E4761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095D44" w:rsidRPr="008C3966">
        <w:rPr>
          <w:szCs w:val="28"/>
        </w:rPr>
        <w:t xml:space="preserve">For the woman who has a husband is bound by the law to </w:t>
      </w:r>
      <w:r w:rsidR="00095D44" w:rsidRPr="008C3966">
        <w:rPr>
          <w:i/>
          <w:szCs w:val="28"/>
        </w:rPr>
        <w:t>her</w:t>
      </w:r>
      <w:r w:rsidR="00095D44" w:rsidRPr="008C3966">
        <w:rPr>
          <w:szCs w:val="28"/>
        </w:rPr>
        <w:t xml:space="preserve"> husband as long as he lives. But if the husband dies, she is released from the law of </w:t>
      </w:r>
      <w:r w:rsidR="00095D44" w:rsidRPr="008C3966">
        <w:rPr>
          <w:i/>
          <w:szCs w:val="28"/>
        </w:rPr>
        <w:t>her</w:t>
      </w:r>
      <w:r w:rsidR="00095D44" w:rsidRPr="008C3966">
        <w:rPr>
          <w:szCs w:val="28"/>
        </w:rPr>
        <w:t xml:space="preserve"> husband</w:t>
      </w:r>
      <w:r w:rsidR="00F22A5E" w:rsidRPr="008C3966">
        <w:rPr>
          <w:szCs w:val="28"/>
        </w:rPr>
        <w:t>.</w:t>
      </w:r>
      <w:r>
        <w:rPr>
          <w:szCs w:val="28"/>
        </w:rPr>
        <w:t>”</w:t>
      </w:r>
    </w:p>
    <w:p w:rsidR="000E4761" w:rsidRDefault="000E4761" w:rsidP="000E4761">
      <w:pPr>
        <w:ind w:left="720"/>
        <w:rPr>
          <w:szCs w:val="28"/>
        </w:rPr>
      </w:pPr>
    </w:p>
    <w:p w:rsidR="000E4761" w:rsidRDefault="00171913" w:rsidP="000E4761">
      <w:pPr>
        <w:ind w:left="720"/>
        <w:rPr>
          <w:szCs w:val="28"/>
        </w:rPr>
      </w:pPr>
      <w:r w:rsidRPr="008C3966">
        <w:rPr>
          <w:szCs w:val="28"/>
        </w:rPr>
        <w:t>This is true, not only for the Mosaic Law</w:t>
      </w:r>
      <w:r w:rsidR="00806360" w:rsidRPr="008C3966">
        <w:rPr>
          <w:szCs w:val="28"/>
        </w:rPr>
        <w:t xml:space="preserve">, but for all </w:t>
      </w:r>
      <w:r w:rsidR="002444CB" w:rsidRPr="008C3966">
        <w:rPr>
          <w:szCs w:val="28"/>
        </w:rPr>
        <w:t xml:space="preserve">of their law. </w:t>
      </w:r>
      <w:r w:rsidR="00EF4761" w:rsidRPr="008C3966">
        <w:rPr>
          <w:szCs w:val="28"/>
        </w:rPr>
        <w:t>Some marriages of that day were</w:t>
      </w:r>
      <w:r w:rsidR="00970B2F" w:rsidRPr="008C3966">
        <w:rPr>
          <w:szCs w:val="28"/>
        </w:rPr>
        <w:t xml:space="preserve"> not very good and the husband’s death was a reli</w:t>
      </w:r>
      <w:r w:rsidR="005940F7" w:rsidRPr="008C3966">
        <w:rPr>
          <w:szCs w:val="28"/>
        </w:rPr>
        <w:t>e</w:t>
      </w:r>
      <w:r w:rsidR="00970B2F" w:rsidRPr="008C3966">
        <w:rPr>
          <w:szCs w:val="28"/>
        </w:rPr>
        <w:t>f</w:t>
      </w:r>
      <w:r w:rsidR="005940F7" w:rsidRPr="008C3966">
        <w:rPr>
          <w:szCs w:val="28"/>
        </w:rPr>
        <w:t xml:space="preserve">. (Just like your marriage to the law before you </w:t>
      </w:r>
      <w:r w:rsidR="000F44ED" w:rsidRPr="008C3966">
        <w:rPr>
          <w:szCs w:val="28"/>
        </w:rPr>
        <w:t>me</w:t>
      </w:r>
      <w:r w:rsidR="00182659" w:rsidRPr="008C3966">
        <w:rPr>
          <w:szCs w:val="28"/>
        </w:rPr>
        <w:t>t</w:t>
      </w:r>
      <w:r w:rsidR="000F44ED" w:rsidRPr="008C3966">
        <w:rPr>
          <w:szCs w:val="28"/>
        </w:rPr>
        <w:t xml:space="preserve"> Jesus.)</w:t>
      </w:r>
    </w:p>
    <w:p w:rsidR="000E4761" w:rsidRDefault="000E4761" w:rsidP="000E4761">
      <w:pPr>
        <w:ind w:left="720"/>
        <w:rPr>
          <w:szCs w:val="28"/>
        </w:rPr>
      </w:pPr>
    </w:p>
    <w:p w:rsidR="00E314ED" w:rsidRPr="008C3966" w:rsidRDefault="00E314ED" w:rsidP="000E4761">
      <w:pPr>
        <w:ind w:left="720"/>
        <w:rPr>
          <w:szCs w:val="28"/>
        </w:rPr>
      </w:pPr>
      <w:r w:rsidRPr="008C3966">
        <w:rPr>
          <w:szCs w:val="28"/>
        </w:rPr>
        <w:t xml:space="preserve">Our </w:t>
      </w:r>
      <w:r w:rsidR="000E4761">
        <w:rPr>
          <w:szCs w:val="28"/>
        </w:rPr>
        <w:t xml:space="preserve">marriage vows express that view, </w:t>
      </w:r>
      <w:r w:rsidR="00115553" w:rsidRPr="008C3966">
        <w:rPr>
          <w:szCs w:val="28"/>
        </w:rPr>
        <w:t>“As long as you both shall live”</w:t>
      </w:r>
    </w:p>
    <w:p w:rsidR="008C3966" w:rsidRPr="000E4761" w:rsidRDefault="002F2A69" w:rsidP="000E4761">
      <w:pPr>
        <w:ind w:left="720"/>
        <w:rPr>
          <w:szCs w:val="28"/>
        </w:rPr>
      </w:pPr>
      <w:r w:rsidRPr="00EB41A5">
        <w:rPr>
          <w:sz w:val="28"/>
          <w:szCs w:val="28"/>
        </w:rPr>
        <w:tab/>
      </w:r>
      <w:r w:rsidRPr="00EB41A5">
        <w:rPr>
          <w:sz w:val="28"/>
          <w:szCs w:val="28"/>
        </w:rPr>
        <w:tab/>
      </w:r>
    </w:p>
    <w:p w:rsidR="00B65700" w:rsidRPr="000E4761" w:rsidRDefault="002F2A69" w:rsidP="000E4761">
      <w:pPr>
        <w:pStyle w:val="ListParagraph"/>
        <w:numPr>
          <w:ilvl w:val="0"/>
          <w:numId w:val="2"/>
        </w:numPr>
        <w:ind w:left="1260"/>
        <w:rPr>
          <w:sz w:val="26"/>
          <w:szCs w:val="26"/>
        </w:rPr>
      </w:pPr>
      <w:r w:rsidRPr="000E4761">
        <w:rPr>
          <w:sz w:val="26"/>
          <w:szCs w:val="26"/>
        </w:rPr>
        <w:t>He sh</w:t>
      </w:r>
      <w:r w:rsidR="00694F34" w:rsidRPr="000E4761">
        <w:rPr>
          <w:sz w:val="26"/>
          <w:szCs w:val="26"/>
        </w:rPr>
        <w:t>o</w:t>
      </w:r>
      <w:r w:rsidRPr="000E4761">
        <w:rPr>
          <w:sz w:val="26"/>
          <w:szCs w:val="26"/>
        </w:rPr>
        <w:t>ws that the law’s power ends</w:t>
      </w:r>
      <w:r w:rsidR="00694F34" w:rsidRPr="000E4761">
        <w:rPr>
          <w:sz w:val="26"/>
          <w:szCs w:val="26"/>
        </w:rPr>
        <w:t xml:space="preserve"> </w:t>
      </w:r>
      <w:r w:rsidRPr="000E4761">
        <w:rPr>
          <w:sz w:val="26"/>
          <w:szCs w:val="26"/>
        </w:rPr>
        <w:t xml:space="preserve">at </w:t>
      </w:r>
      <w:r w:rsidR="00694F34" w:rsidRPr="000E4761">
        <w:rPr>
          <w:sz w:val="26"/>
          <w:szCs w:val="26"/>
        </w:rPr>
        <w:t>death.</w:t>
      </w:r>
      <w:r w:rsidR="00B65700" w:rsidRPr="000E4761">
        <w:rPr>
          <w:sz w:val="26"/>
          <w:szCs w:val="26"/>
        </w:rPr>
        <w:t xml:space="preserve"> </w:t>
      </w:r>
    </w:p>
    <w:p w:rsidR="000E4761" w:rsidRPr="000E4761" w:rsidRDefault="000E4761" w:rsidP="00EB41A5">
      <w:pPr>
        <w:rPr>
          <w:szCs w:val="28"/>
        </w:rPr>
      </w:pPr>
    </w:p>
    <w:p w:rsidR="00204815" w:rsidRDefault="00204815" w:rsidP="00204815">
      <w:pPr>
        <w:ind w:left="720"/>
        <w:rPr>
          <w:szCs w:val="28"/>
          <w:u w:val="single"/>
        </w:rPr>
      </w:pPr>
    </w:p>
    <w:p w:rsidR="00204815" w:rsidRPr="00204815" w:rsidRDefault="00204815" w:rsidP="00204815">
      <w:pPr>
        <w:ind w:left="810"/>
        <w:jc w:val="both"/>
        <w:rPr>
          <w:szCs w:val="28"/>
        </w:rPr>
      </w:pPr>
      <w:r>
        <w:rPr>
          <w:szCs w:val="28"/>
        </w:rPr>
        <w:lastRenderedPageBreak/>
        <w:t>“</w:t>
      </w:r>
      <w:r w:rsidRPr="00204815">
        <w:rPr>
          <w:szCs w:val="28"/>
        </w:rPr>
        <w:t>So then if, while her husband lives, she marries another man, she will be called an adulteress; but if her husband dies, she is free from that law, so that she is no adulteress, though she has married another man.</w:t>
      </w:r>
      <w:r>
        <w:rPr>
          <w:szCs w:val="28"/>
        </w:rPr>
        <w:t>” (7:3)</w:t>
      </w:r>
    </w:p>
    <w:p w:rsidR="00204815" w:rsidRDefault="00204815" w:rsidP="00204815">
      <w:pPr>
        <w:ind w:left="720"/>
        <w:rPr>
          <w:szCs w:val="28"/>
          <w:u w:val="single"/>
        </w:rPr>
      </w:pPr>
    </w:p>
    <w:p w:rsidR="008C3966" w:rsidRDefault="00204815" w:rsidP="00204815">
      <w:pPr>
        <w:ind w:left="720"/>
        <w:rPr>
          <w:szCs w:val="28"/>
        </w:rPr>
      </w:pPr>
      <w:r>
        <w:rPr>
          <w:szCs w:val="28"/>
          <w:u w:val="single"/>
        </w:rPr>
        <w:t xml:space="preserve">He has </w:t>
      </w:r>
      <w:proofErr w:type="gramStart"/>
      <w:r>
        <w:rPr>
          <w:szCs w:val="28"/>
          <w:u w:val="single"/>
        </w:rPr>
        <w:t>D</w:t>
      </w:r>
      <w:r w:rsidR="00B65700" w:rsidRPr="00204815">
        <w:rPr>
          <w:szCs w:val="28"/>
          <w:u w:val="single"/>
        </w:rPr>
        <w:t>iscovered</w:t>
      </w:r>
      <w:proofErr w:type="gramEnd"/>
      <w:r w:rsidR="00B65700" w:rsidRPr="000E4761">
        <w:rPr>
          <w:szCs w:val="28"/>
        </w:rPr>
        <w:t>:</w:t>
      </w:r>
    </w:p>
    <w:p w:rsidR="00204815" w:rsidRPr="00204815" w:rsidRDefault="00204815" w:rsidP="00204815">
      <w:pPr>
        <w:ind w:left="720"/>
        <w:rPr>
          <w:szCs w:val="28"/>
        </w:rPr>
      </w:pPr>
    </w:p>
    <w:p w:rsidR="00FC54B6" w:rsidRPr="000E4761" w:rsidRDefault="00B44967" w:rsidP="000E4761">
      <w:pPr>
        <w:ind w:left="990"/>
        <w:rPr>
          <w:sz w:val="26"/>
          <w:szCs w:val="26"/>
        </w:rPr>
      </w:pPr>
      <w:r w:rsidRPr="000E4761">
        <w:rPr>
          <w:sz w:val="26"/>
          <w:szCs w:val="26"/>
        </w:rPr>
        <w:t>a.</w:t>
      </w:r>
      <w:r w:rsidR="003B3C1E" w:rsidRPr="000E4761">
        <w:rPr>
          <w:sz w:val="26"/>
          <w:szCs w:val="26"/>
        </w:rPr>
        <w:t xml:space="preserve"> </w:t>
      </w:r>
      <w:r w:rsidR="000E4761">
        <w:rPr>
          <w:sz w:val="26"/>
          <w:szCs w:val="26"/>
        </w:rPr>
        <w:t>A More Thrilling Way to V</w:t>
      </w:r>
      <w:r w:rsidR="00B65700" w:rsidRPr="000E4761">
        <w:rPr>
          <w:sz w:val="26"/>
          <w:szCs w:val="26"/>
        </w:rPr>
        <w:t>ictory</w:t>
      </w:r>
      <w:r w:rsidR="000E4761">
        <w:rPr>
          <w:sz w:val="26"/>
          <w:szCs w:val="26"/>
        </w:rPr>
        <w:t xml:space="preserve"> –</w:t>
      </w:r>
      <w:r w:rsidR="006E1923" w:rsidRPr="000E4761">
        <w:rPr>
          <w:sz w:val="26"/>
          <w:szCs w:val="26"/>
        </w:rPr>
        <w:t xml:space="preserve"> </w:t>
      </w:r>
      <w:r w:rsidR="000E4761">
        <w:rPr>
          <w:sz w:val="26"/>
          <w:szCs w:val="26"/>
        </w:rPr>
        <w:t>7:</w:t>
      </w:r>
      <w:r w:rsidR="006E1923" w:rsidRPr="000E4761">
        <w:rPr>
          <w:sz w:val="26"/>
          <w:szCs w:val="26"/>
        </w:rPr>
        <w:t>4</w:t>
      </w:r>
      <w:r w:rsidR="00FB647C" w:rsidRPr="000E4761">
        <w:rPr>
          <w:sz w:val="26"/>
          <w:szCs w:val="26"/>
        </w:rPr>
        <w:t xml:space="preserve"> </w:t>
      </w:r>
    </w:p>
    <w:p w:rsidR="008C3966" w:rsidRPr="008C3966" w:rsidRDefault="008C3966" w:rsidP="00EB41A5">
      <w:pPr>
        <w:rPr>
          <w:szCs w:val="28"/>
          <w:vertAlign w:val="superscript"/>
        </w:rPr>
      </w:pPr>
    </w:p>
    <w:p w:rsidR="00C35682" w:rsidRPr="008C3966" w:rsidRDefault="000E4761" w:rsidP="000E4761">
      <w:pPr>
        <w:ind w:left="1350"/>
        <w:rPr>
          <w:szCs w:val="28"/>
        </w:rPr>
      </w:pPr>
      <w:r>
        <w:rPr>
          <w:szCs w:val="28"/>
        </w:rPr>
        <w:t>“</w:t>
      </w:r>
      <w:r w:rsidR="00C35682" w:rsidRPr="008C3966">
        <w:rPr>
          <w:szCs w:val="28"/>
        </w:rPr>
        <w:t xml:space="preserve">Therefore, my brethren, you also have become dead to the law through the body of Christ, that you may be </w:t>
      </w:r>
      <w:r w:rsidR="00CF6383" w:rsidRPr="008C3966">
        <w:rPr>
          <w:szCs w:val="28"/>
        </w:rPr>
        <w:t>m</w:t>
      </w:r>
      <w:r w:rsidR="00C35682" w:rsidRPr="008C3966">
        <w:rPr>
          <w:szCs w:val="28"/>
        </w:rPr>
        <w:t>arried to another—to Him who was raised</w:t>
      </w:r>
      <w:r w:rsidR="00C44624" w:rsidRPr="008C3966">
        <w:rPr>
          <w:szCs w:val="28"/>
        </w:rPr>
        <w:t xml:space="preserve"> from the dead, that we should bear fruit to God.</w:t>
      </w:r>
      <w:r>
        <w:rPr>
          <w:szCs w:val="28"/>
        </w:rPr>
        <w:t>”</w:t>
      </w:r>
    </w:p>
    <w:p w:rsidR="008C3966" w:rsidRPr="008C3966" w:rsidRDefault="008C3966" w:rsidP="000E4761">
      <w:pPr>
        <w:ind w:left="1260"/>
        <w:rPr>
          <w:szCs w:val="28"/>
        </w:rPr>
      </w:pPr>
    </w:p>
    <w:p w:rsidR="0014584B" w:rsidRPr="008C3966" w:rsidRDefault="00D506B3" w:rsidP="000E4761">
      <w:pPr>
        <w:ind w:left="1260"/>
        <w:jc w:val="both"/>
        <w:rPr>
          <w:szCs w:val="28"/>
        </w:rPr>
      </w:pPr>
      <w:r w:rsidRPr="008C3966">
        <w:rPr>
          <w:szCs w:val="28"/>
        </w:rPr>
        <w:t>He is no</w:t>
      </w:r>
      <w:r w:rsidR="002B667A" w:rsidRPr="008C3966">
        <w:rPr>
          <w:szCs w:val="28"/>
        </w:rPr>
        <w:t xml:space="preserve"> longer</w:t>
      </w:r>
      <w:r w:rsidRPr="008C3966">
        <w:rPr>
          <w:szCs w:val="28"/>
        </w:rPr>
        <w:t xml:space="preserve"> trying</w:t>
      </w:r>
      <w:r w:rsidR="003904E2" w:rsidRPr="008C3966">
        <w:rPr>
          <w:szCs w:val="28"/>
        </w:rPr>
        <w:t xml:space="preserve"> for victory any more than he is trying for</w:t>
      </w:r>
      <w:r w:rsidR="00CF6383" w:rsidRPr="008C3966">
        <w:rPr>
          <w:szCs w:val="28"/>
        </w:rPr>
        <w:t xml:space="preserve"> </w:t>
      </w:r>
      <w:r w:rsidR="003904E2" w:rsidRPr="008C3966">
        <w:rPr>
          <w:szCs w:val="28"/>
        </w:rPr>
        <w:t>salvation.</w:t>
      </w:r>
      <w:r w:rsidR="000E4761">
        <w:rPr>
          <w:szCs w:val="28"/>
        </w:rPr>
        <w:t xml:space="preserve"> </w:t>
      </w:r>
      <w:r w:rsidR="00721B3E" w:rsidRPr="008C3966">
        <w:rPr>
          <w:szCs w:val="28"/>
        </w:rPr>
        <w:t>The death of Christ is his death</w:t>
      </w:r>
      <w:r w:rsidR="0011188B">
        <w:rPr>
          <w:szCs w:val="28"/>
        </w:rPr>
        <w:t xml:space="preserve">. </w:t>
      </w:r>
      <w:r w:rsidR="00575CC0" w:rsidRPr="008C3966">
        <w:rPr>
          <w:szCs w:val="28"/>
        </w:rPr>
        <w:t xml:space="preserve">Therefore, </w:t>
      </w:r>
      <w:r w:rsidR="009B7EDE" w:rsidRPr="008C3966">
        <w:rPr>
          <w:szCs w:val="28"/>
        </w:rPr>
        <w:t>the</w:t>
      </w:r>
      <w:r w:rsidR="00575CC0" w:rsidRPr="008C3966">
        <w:rPr>
          <w:szCs w:val="28"/>
        </w:rPr>
        <w:t xml:space="preserve"> law has </w:t>
      </w:r>
      <w:r w:rsidR="007B03E0" w:rsidRPr="008C3966">
        <w:rPr>
          <w:szCs w:val="28"/>
        </w:rPr>
        <w:t>no</w:t>
      </w:r>
      <w:r w:rsidR="00575CC0" w:rsidRPr="008C3966">
        <w:rPr>
          <w:szCs w:val="28"/>
        </w:rPr>
        <w:t xml:space="preserve"> power o</w:t>
      </w:r>
      <w:r w:rsidR="000E4761">
        <w:rPr>
          <w:szCs w:val="28"/>
        </w:rPr>
        <w:t xml:space="preserve">ver him. </w:t>
      </w:r>
      <w:r w:rsidR="0080520A" w:rsidRPr="008C3966">
        <w:rPr>
          <w:szCs w:val="28"/>
        </w:rPr>
        <w:t>Not only has he died</w:t>
      </w:r>
      <w:r w:rsidR="00AB7D0A" w:rsidRPr="008C3966">
        <w:rPr>
          <w:szCs w:val="28"/>
        </w:rPr>
        <w:t xml:space="preserve"> with Christ, h</w:t>
      </w:r>
      <w:r w:rsidR="0080520A" w:rsidRPr="008C3966">
        <w:rPr>
          <w:szCs w:val="28"/>
        </w:rPr>
        <w:t xml:space="preserve">e has </w:t>
      </w:r>
      <w:r w:rsidR="00AB7D0A" w:rsidRPr="008C3966">
        <w:rPr>
          <w:szCs w:val="28"/>
        </w:rPr>
        <w:t xml:space="preserve">been raised with </w:t>
      </w:r>
      <w:r w:rsidR="00F43DEF" w:rsidRPr="008C3966">
        <w:rPr>
          <w:szCs w:val="28"/>
        </w:rPr>
        <w:t>H</w:t>
      </w:r>
      <w:r w:rsidR="00380D76" w:rsidRPr="008C3966">
        <w:rPr>
          <w:szCs w:val="28"/>
        </w:rPr>
        <w:t>im. No more fighting the law</w:t>
      </w:r>
      <w:r w:rsidR="009F7EC7" w:rsidRPr="008C3966">
        <w:rPr>
          <w:szCs w:val="28"/>
        </w:rPr>
        <w:t xml:space="preserve">, just </w:t>
      </w:r>
      <w:r w:rsidR="00F45A2B" w:rsidRPr="008C3966">
        <w:rPr>
          <w:szCs w:val="28"/>
        </w:rPr>
        <w:t>yielding to Jesus.</w:t>
      </w:r>
      <w:r w:rsidR="00AB7D0A" w:rsidRPr="008C3966">
        <w:rPr>
          <w:vanish/>
          <w:szCs w:val="28"/>
        </w:rPr>
        <w:t>imHH</w:t>
      </w:r>
      <w:r w:rsidR="00D337D3" w:rsidRPr="008C3966">
        <w:rPr>
          <w:vanish/>
          <w:szCs w:val="28"/>
        </w:rPr>
        <w:t>HHnnnmm</w:t>
      </w:r>
    </w:p>
    <w:p w:rsidR="00F43DEF" w:rsidRPr="008C3966" w:rsidRDefault="00F43DEF" w:rsidP="00EB41A5">
      <w:pPr>
        <w:rPr>
          <w:szCs w:val="28"/>
        </w:rPr>
      </w:pPr>
    </w:p>
    <w:p w:rsidR="008C3966" w:rsidRPr="0011188B" w:rsidRDefault="00E72CF7" w:rsidP="0011188B">
      <w:pPr>
        <w:ind w:left="990"/>
        <w:rPr>
          <w:sz w:val="26"/>
          <w:szCs w:val="26"/>
        </w:rPr>
      </w:pPr>
      <w:r w:rsidRPr="0011188B">
        <w:rPr>
          <w:sz w:val="26"/>
          <w:szCs w:val="26"/>
        </w:rPr>
        <w:t xml:space="preserve">b. </w:t>
      </w:r>
      <w:r w:rsidR="0011188B">
        <w:rPr>
          <w:sz w:val="26"/>
          <w:szCs w:val="26"/>
        </w:rPr>
        <w:t>A More Thorough Way to V</w:t>
      </w:r>
      <w:r w:rsidRPr="0011188B">
        <w:rPr>
          <w:sz w:val="26"/>
          <w:szCs w:val="26"/>
        </w:rPr>
        <w:t>ictory</w:t>
      </w:r>
      <w:r w:rsidR="008C3966" w:rsidRPr="0011188B">
        <w:rPr>
          <w:sz w:val="26"/>
          <w:szCs w:val="26"/>
        </w:rPr>
        <w:t xml:space="preserve"> </w:t>
      </w:r>
      <w:r w:rsidR="0011188B">
        <w:rPr>
          <w:sz w:val="26"/>
          <w:szCs w:val="26"/>
        </w:rPr>
        <w:t>–</w:t>
      </w:r>
      <w:r w:rsidR="0014584B" w:rsidRPr="0011188B">
        <w:rPr>
          <w:sz w:val="26"/>
          <w:szCs w:val="26"/>
        </w:rPr>
        <w:t xml:space="preserve"> </w:t>
      </w:r>
      <w:r w:rsidR="0011188B">
        <w:rPr>
          <w:sz w:val="26"/>
          <w:szCs w:val="26"/>
        </w:rPr>
        <w:t>7:</w:t>
      </w:r>
      <w:r w:rsidR="0014584B" w:rsidRPr="0011188B">
        <w:rPr>
          <w:sz w:val="26"/>
          <w:szCs w:val="26"/>
        </w:rPr>
        <w:t>5</w:t>
      </w:r>
      <w:r w:rsidR="0011188B">
        <w:rPr>
          <w:sz w:val="26"/>
          <w:szCs w:val="26"/>
        </w:rPr>
        <w:t>-6</w:t>
      </w:r>
    </w:p>
    <w:p w:rsidR="008C3966" w:rsidRPr="0011188B" w:rsidRDefault="008C3966" w:rsidP="00EB41A5">
      <w:pPr>
        <w:rPr>
          <w:sz w:val="20"/>
          <w:szCs w:val="28"/>
        </w:rPr>
      </w:pPr>
    </w:p>
    <w:p w:rsidR="002F2A69" w:rsidRDefault="0011188B" w:rsidP="0011188B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F023D5" w:rsidRPr="008C3966">
        <w:rPr>
          <w:szCs w:val="28"/>
        </w:rPr>
        <w:t>For when we were in the flesh, the sinful passions which were aroused by the law were at work in our members to bear fruit to death.</w:t>
      </w:r>
      <w:r>
        <w:rPr>
          <w:szCs w:val="28"/>
        </w:rPr>
        <w:t>”</w:t>
      </w:r>
    </w:p>
    <w:p w:rsidR="0011188B" w:rsidRPr="008C3966" w:rsidRDefault="0011188B" w:rsidP="0011188B">
      <w:pPr>
        <w:ind w:left="1260"/>
        <w:rPr>
          <w:szCs w:val="28"/>
        </w:rPr>
      </w:pPr>
    </w:p>
    <w:p w:rsidR="00456A06" w:rsidRPr="008C3966" w:rsidRDefault="00642062" w:rsidP="0011188B">
      <w:pPr>
        <w:ind w:left="1260"/>
        <w:rPr>
          <w:szCs w:val="28"/>
        </w:rPr>
      </w:pPr>
      <w:r w:rsidRPr="008C3966">
        <w:rPr>
          <w:szCs w:val="28"/>
        </w:rPr>
        <w:t xml:space="preserve">The </w:t>
      </w:r>
      <w:r w:rsidR="00456A06" w:rsidRPr="008C3966">
        <w:rPr>
          <w:szCs w:val="28"/>
        </w:rPr>
        <w:t>Law’s “thou shalt not”</w:t>
      </w:r>
      <w:r w:rsidR="000B2BBE" w:rsidRPr="008C3966">
        <w:rPr>
          <w:szCs w:val="28"/>
        </w:rPr>
        <w:t xml:space="preserve"> stimulates the </w:t>
      </w:r>
      <w:r w:rsidR="004776A2" w:rsidRPr="008C3966">
        <w:rPr>
          <w:szCs w:val="28"/>
        </w:rPr>
        <w:t xml:space="preserve">mind to do it. </w:t>
      </w:r>
      <w:r w:rsidR="005659A2" w:rsidRPr="008C3966">
        <w:rPr>
          <w:szCs w:val="28"/>
        </w:rPr>
        <w:t>“</w:t>
      </w:r>
      <w:r w:rsidR="004776A2" w:rsidRPr="008C3966">
        <w:rPr>
          <w:szCs w:val="28"/>
        </w:rPr>
        <w:t>Do not walk on the grass”</w:t>
      </w:r>
    </w:p>
    <w:p w:rsidR="00D3292E" w:rsidRPr="008C3966" w:rsidRDefault="005659A2" w:rsidP="0011188B">
      <w:pPr>
        <w:ind w:left="1260"/>
        <w:rPr>
          <w:szCs w:val="28"/>
        </w:rPr>
      </w:pPr>
      <w:r w:rsidRPr="008C3966">
        <w:rPr>
          <w:szCs w:val="28"/>
        </w:rPr>
        <w:t>Does that make you want to walk on at least the corner</w:t>
      </w:r>
      <w:r w:rsidR="00BF00BF" w:rsidRPr="008C3966">
        <w:rPr>
          <w:szCs w:val="28"/>
        </w:rPr>
        <w:t>?</w:t>
      </w:r>
    </w:p>
    <w:p w:rsidR="00642062" w:rsidRPr="008C3966" w:rsidRDefault="00642062" w:rsidP="00204815">
      <w:pPr>
        <w:rPr>
          <w:szCs w:val="28"/>
        </w:rPr>
      </w:pPr>
    </w:p>
    <w:p w:rsidR="00773579" w:rsidRPr="008C3966" w:rsidRDefault="00D25662" w:rsidP="0011188B">
      <w:pPr>
        <w:ind w:left="1260"/>
        <w:jc w:val="both"/>
        <w:rPr>
          <w:szCs w:val="28"/>
        </w:rPr>
      </w:pPr>
      <w:r w:rsidRPr="008C3966">
        <w:rPr>
          <w:szCs w:val="28"/>
        </w:rPr>
        <w:t xml:space="preserve">Dr. </w:t>
      </w:r>
      <w:proofErr w:type="spellStart"/>
      <w:r w:rsidRPr="008C3966">
        <w:rPr>
          <w:szCs w:val="28"/>
        </w:rPr>
        <w:t>Ironside</w:t>
      </w:r>
      <w:proofErr w:type="spellEnd"/>
      <w:r w:rsidRPr="008C3966">
        <w:rPr>
          <w:szCs w:val="28"/>
        </w:rPr>
        <w:t xml:space="preserve"> writes, </w:t>
      </w:r>
      <w:r w:rsidR="0011188B">
        <w:rPr>
          <w:szCs w:val="28"/>
        </w:rPr>
        <w:t>“</w:t>
      </w:r>
      <w:r w:rsidRPr="008C3966">
        <w:rPr>
          <w:szCs w:val="28"/>
        </w:rPr>
        <w:t xml:space="preserve">I </w:t>
      </w:r>
      <w:r w:rsidR="0073107A" w:rsidRPr="008C3966">
        <w:rPr>
          <w:szCs w:val="28"/>
        </w:rPr>
        <w:t>see</w:t>
      </w:r>
      <w:r w:rsidRPr="008C3966">
        <w:rPr>
          <w:szCs w:val="28"/>
        </w:rPr>
        <w:t xml:space="preserve"> on the subway platform</w:t>
      </w:r>
      <w:r w:rsidR="0073107A" w:rsidRPr="008C3966">
        <w:rPr>
          <w:szCs w:val="28"/>
        </w:rPr>
        <w:t xml:space="preserve"> a sign </w:t>
      </w:r>
      <w:r w:rsidR="0011188B">
        <w:rPr>
          <w:szCs w:val="28"/>
        </w:rPr>
        <w:t>‘</w:t>
      </w:r>
      <w:r w:rsidR="0073107A" w:rsidRPr="008C3966">
        <w:rPr>
          <w:szCs w:val="28"/>
        </w:rPr>
        <w:t>no spitting on the flo</w:t>
      </w:r>
      <w:r w:rsidR="00773579" w:rsidRPr="008C3966">
        <w:rPr>
          <w:szCs w:val="28"/>
        </w:rPr>
        <w:t>o</w:t>
      </w:r>
      <w:r w:rsidR="0073107A" w:rsidRPr="008C3966">
        <w:rPr>
          <w:szCs w:val="28"/>
        </w:rPr>
        <w:t>r</w:t>
      </w:r>
      <w:r w:rsidR="0011188B">
        <w:rPr>
          <w:szCs w:val="28"/>
        </w:rPr>
        <w:t xml:space="preserve">’ </w:t>
      </w:r>
      <w:r w:rsidR="00773579" w:rsidRPr="008C3966">
        <w:rPr>
          <w:szCs w:val="28"/>
        </w:rPr>
        <w:t>and all around there is spit.</w:t>
      </w:r>
      <w:r w:rsidR="0011188B">
        <w:rPr>
          <w:szCs w:val="28"/>
        </w:rPr>
        <w:t xml:space="preserve"> </w:t>
      </w:r>
      <w:r w:rsidR="00773579" w:rsidRPr="008C3966">
        <w:rPr>
          <w:szCs w:val="28"/>
        </w:rPr>
        <w:t>I go to someone’s home and there is no sign</w:t>
      </w:r>
      <w:r w:rsidR="00F87151" w:rsidRPr="008C3966">
        <w:rPr>
          <w:szCs w:val="28"/>
        </w:rPr>
        <w:t xml:space="preserve"> and there is no spit.</w:t>
      </w:r>
    </w:p>
    <w:p w:rsidR="00642062" w:rsidRPr="008C3966" w:rsidRDefault="00642062" w:rsidP="0011188B">
      <w:pPr>
        <w:ind w:left="1260"/>
        <w:rPr>
          <w:szCs w:val="28"/>
        </w:rPr>
      </w:pPr>
    </w:p>
    <w:p w:rsidR="001967E3" w:rsidRPr="0011188B" w:rsidRDefault="00C66594" w:rsidP="0011188B">
      <w:pPr>
        <w:ind w:left="1260"/>
        <w:jc w:val="both"/>
        <w:rPr>
          <w:szCs w:val="28"/>
          <w:vertAlign w:val="superscript"/>
        </w:rPr>
      </w:pPr>
      <w:r w:rsidRPr="008C3966">
        <w:rPr>
          <w:szCs w:val="28"/>
        </w:rPr>
        <w:t xml:space="preserve">The law </w:t>
      </w:r>
      <w:r w:rsidR="00076F7C" w:rsidRPr="008C3966">
        <w:rPr>
          <w:szCs w:val="28"/>
        </w:rPr>
        <w:t xml:space="preserve">arouses </w:t>
      </w:r>
      <w:r w:rsidR="00162846" w:rsidRPr="008C3966">
        <w:rPr>
          <w:szCs w:val="28"/>
        </w:rPr>
        <w:t xml:space="preserve">the </w:t>
      </w:r>
      <w:r w:rsidR="00076F7C" w:rsidRPr="008C3966">
        <w:rPr>
          <w:szCs w:val="28"/>
        </w:rPr>
        <w:t>passion</w:t>
      </w:r>
      <w:r w:rsidR="00162846" w:rsidRPr="008C3966">
        <w:rPr>
          <w:szCs w:val="28"/>
        </w:rPr>
        <w:t xml:space="preserve"> to </w:t>
      </w:r>
      <w:r w:rsidR="0011188B">
        <w:rPr>
          <w:szCs w:val="28"/>
        </w:rPr>
        <w:t xml:space="preserve">do the </w:t>
      </w:r>
      <w:r w:rsidR="00847DD7" w:rsidRPr="008C3966">
        <w:rPr>
          <w:szCs w:val="28"/>
        </w:rPr>
        <w:t xml:space="preserve">sin. Like Satan </w:t>
      </w:r>
      <w:r w:rsidR="00D3292E" w:rsidRPr="008C3966">
        <w:rPr>
          <w:szCs w:val="28"/>
        </w:rPr>
        <w:t>in</w:t>
      </w:r>
      <w:r w:rsidR="0011188B">
        <w:rPr>
          <w:szCs w:val="28"/>
        </w:rPr>
        <w:t xml:space="preserve"> the G</w:t>
      </w:r>
      <w:r w:rsidR="00847DD7" w:rsidRPr="008C3966">
        <w:rPr>
          <w:szCs w:val="28"/>
        </w:rPr>
        <w:t>arden</w:t>
      </w:r>
      <w:r w:rsidR="004760B2" w:rsidRPr="008C3966">
        <w:rPr>
          <w:szCs w:val="28"/>
        </w:rPr>
        <w:t xml:space="preserve"> of Eden:</w:t>
      </w:r>
      <w:r w:rsidR="0011188B">
        <w:rPr>
          <w:szCs w:val="28"/>
          <w:vertAlign w:val="superscript"/>
        </w:rPr>
        <w:t xml:space="preserve"> </w:t>
      </w:r>
      <w:r w:rsidR="001967E3" w:rsidRPr="008C3966">
        <w:rPr>
          <w:szCs w:val="28"/>
        </w:rPr>
        <w:t xml:space="preserve">“God is trying to keep you from </w:t>
      </w:r>
      <w:r w:rsidR="004760B2" w:rsidRPr="008C3966">
        <w:rPr>
          <w:szCs w:val="28"/>
        </w:rPr>
        <w:t>s</w:t>
      </w:r>
      <w:r w:rsidR="001967E3" w:rsidRPr="008C3966">
        <w:rPr>
          <w:szCs w:val="28"/>
        </w:rPr>
        <w:t>omething good.</w:t>
      </w:r>
      <w:r w:rsidR="004760B2" w:rsidRPr="008C3966">
        <w:rPr>
          <w:szCs w:val="28"/>
        </w:rPr>
        <w:t xml:space="preserve"> </w:t>
      </w:r>
      <w:r w:rsidR="001967E3" w:rsidRPr="008C3966">
        <w:rPr>
          <w:szCs w:val="28"/>
        </w:rPr>
        <w:t>Try it and see!</w:t>
      </w:r>
      <w:r w:rsidR="002B0F2E" w:rsidRPr="008C3966">
        <w:rPr>
          <w:szCs w:val="28"/>
        </w:rPr>
        <w:t>”</w:t>
      </w:r>
    </w:p>
    <w:p w:rsidR="002B0F2E" w:rsidRPr="008C3966" w:rsidRDefault="002B0F2E" w:rsidP="0011188B">
      <w:pPr>
        <w:ind w:left="1260"/>
        <w:rPr>
          <w:szCs w:val="28"/>
        </w:rPr>
      </w:pPr>
    </w:p>
    <w:p w:rsidR="00771BEF" w:rsidRPr="008C3966" w:rsidRDefault="00771BEF" w:rsidP="0011188B">
      <w:pPr>
        <w:ind w:left="1260"/>
        <w:rPr>
          <w:szCs w:val="28"/>
        </w:rPr>
      </w:pPr>
      <w:r w:rsidRPr="008C3966">
        <w:rPr>
          <w:szCs w:val="28"/>
        </w:rPr>
        <w:t>As Steve Brown says, “It’s a</w:t>
      </w:r>
      <w:r w:rsidR="00FB5759" w:rsidRPr="008C3966">
        <w:rPr>
          <w:szCs w:val="28"/>
        </w:rPr>
        <w:t xml:space="preserve"> </w:t>
      </w:r>
      <w:r w:rsidRPr="008C3966">
        <w:rPr>
          <w:szCs w:val="28"/>
        </w:rPr>
        <w:t>lie from the pit of Hell</w:t>
      </w:r>
      <w:r w:rsidR="00FB5759" w:rsidRPr="008C3966">
        <w:rPr>
          <w:szCs w:val="28"/>
        </w:rPr>
        <w:t xml:space="preserve">. It </w:t>
      </w:r>
      <w:r w:rsidR="00611AD3" w:rsidRPr="008C3966">
        <w:rPr>
          <w:szCs w:val="28"/>
        </w:rPr>
        <w:t>has the</w:t>
      </w:r>
      <w:r w:rsidR="00FB5759" w:rsidRPr="008C3966">
        <w:rPr>
          <w:szCs w:val="28"/>
        </w:rPr>
        <w:t xml:space="preserve"> spell smoke</w:t>
      </w:r>
      <w:r w:rsidR="00611AD3" w:rsidRPr="008C3966">
        <w:rPr>
          <w:szCs w:val="28"/>
        </w:rPr>
        <w:t xml:space="preserve"> on it”</w:t>
      </w:r>
      <w:r w:rsidR="00FB5759" w:rsidRPr="008C3966">
        <w:rPr>
          <w:szCs w:val="28"/>
        </w:rPr>
        <w:t>.</w:t>
      </w:r>
    </w:p>
    <w:p w:rsidR="003438DE" w:rsidRPr="008C3966" w:rsidRDefault="003438DE" w:rsidP="0011188B">
      <w:pPr>
        <w:ind w:left="1260"/>
        <w:rPr>
          <w:szCs w:val="28"/>
        </w:rPr>
      </w:pPr>
    </w:p>
    <w:p w:rsidR="001017E8" w:rsidRPr="008C3966" w:rsidRDefault="0011188B" w:rsidP="0011188B">
      <w:pPr>
        <w:ind w:left="135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1017E8" w:rsidRPr="008C3966">
        <w:rPr>
          <w:szCs w:val="28"/>
        </w:rPr>
        <w:t xml:space="preserve">But now we have been delivered from the law, having died to what we were held by, so that we should serve in the newness of the Spirit and not </w:t>
      </w:r>
      <w:r w:rsidR="001017E8" w:rsidRPr="008C3966">
        <w:rPr>
          <w:i/>
          <w:szCs w:val="28"/>
        </w:rPr>
        <w:t>in</w:t>
      </w:r>
      <w:r w:rsidR="001017E8" w:rsidRPr="008C3966">
        <w:rPr>
          <w:szCs w:val="28"/>
        </w:rPr>
        <w:t xml:space="preserve"> the oldness of the letter.</w:t>
      </w:r>
      <w:r>
        <w:rPr>
          <w:szCs w:val="28"/>
        </w:rPr>
        <w:t>”</w:t>
      </w:r>
    </w:p>
    <w:p w:rsidR="0011188B" w:rsidRDefault="0011188B" w:rsidP="0011188B">
      <w:pPr>
        <w:ind w:left="1260"/>
        <w:rPr>
          <w:szCs w:val="28"/>
        </w:rPr>
      </w:pPr>
    </w:p>
    <w:p w:rsidR="00447F6A" w:rsidRPr="008C3966" w:rsidRDefault="00006BE0" w:rsidP="0011188B">
      <w:pPr>
        <w:ind w:left="1260"/>
        <w:jc w:val="both"/>
        <w:rPr>
          <w:szCs w:val="28"/>
        </w:rPr>
      </w:pPr>
      <w:r w:rsidRPr="008C3966">
        <w:rPr>
          <w:szCs w:val="28"/>
        </w:rPr>
        <w:t>At salvation, the change in our liv</w:t>
      </w:r>
      <w:r w:rsidR="00861739" w:rsidRPr="008C3966">
        <w:rPr>
          <w:szCs w:val="28"/>
        </w:rPr>
        <w:t>es is not just in the future, it is also in our present.</w:t>
      </w:r>
      <w:r w:rsidR="0011188B">
        <w:rPr>
          <w:szCs w:val="28"/>
        </w:rPr>
        <w:t xml:space="preserve"> </w:t>
      </w:r>
      <w:r w:rsidR="00131D29" w:rsidRPr="008C3966">
        <w:rPr>
          <w:szCs w:val="28"/>
        </w:rPr>
        <w:t>We have exchanged</w:t>
      </w:r>
      <w:r w:rsidR="00804A73" w:rsidRPr="008C3966">
        <w:rPr>
          <w:szCs w:val="28"/>
        </w:rPr>
        <w:t xml:space="preserve"> </w:t>
      </w:r>
      <w:r w:rsidR="00D230A1" w:rsidRPr="008C3966">
        <w:rPr>
          <w:szCs w:val="28"/>
        </w:rPr>
        <w:t>masters.</w:t>
      </w:r>
      <w:r w:rsidR="0011188B">
        <w:rPr>
          <w:szCs w:val="28"/>
        </w:rPr>
        <w:t xml:space="preserve"> </w:t>
      </w:r>
      <w:r w:rsidR="00D230A1" w:rsidRPr="008C3966">
        <w:rPr>
          <w:szCs w:val="28"/>
        </w:rPr>
        <w:t>We have a choice of whom to serve.</w:t>
      </w:r>
      <w:r w:rsidR="0011188B">
        <w:rPr>
          <w:szCs w:val="28"/>
        </w:rPr>
        <w:t xml:space="preserve"> </w:t>
      </w:r>
      <w:r w:rsidR="00D230A1" w:rsidRPr="008C3966">
        <w:rPr>
          <w:szCs w:val="28"/>
        </w:rPr>
        <w:t>Before, we had to serve the law</w:t>
      </w:r>
      <w:r w:rsidR="004B1F88" w:rsidRPr="008C3966">
        <w:rPr>
          <w:szCs w:val="28"/>
        </w:rPr>
        <w:t>.</w:t>
      </w:r>
      <w:r w:rsidR="0011188B">
        <w:rPr>
          <w:szCs w:val="28"/>
        </w:rPr>
        <w:t xml:space="preserve"> </w:t>
      </w:r>
      <w:r w:rsidR="004B1F88" w:rsidRPr="008C3966">
        <w:rPr>
          <w:szCs w:val="28"/>
        </w:rPr>
        <w:t>Now, it is possible to serve either the law or the Spirit</w:t>
      </w:r>
      <w:r w:rsidR="0011188B">
        <w:rPr>
          <w:szCs w:val="28"/>
        </w:rPr>
        <w:t xml:space="preserve">. </w:t>
      </w:r>
      <w:r w:rsidR="008569D6" w:rsidRPr="008C3966">
        <w:rPr>
          <w:szCs w:val="28"/>
        </w:rPr>
        <w:t>So, the spiritual</w:t>
      </w:r>
      <w:r w:rsidR="00447F6A" w:rsidRPr="008C3966">
        <w:rPr>
          <w:szCs w:val="28"/>
        </w:rPr>
        <w:t xml:space="preserve"> </w:t>
      </w:r>
      <w:r w:rsidR="008569D6" w:rsidRPr="008C3966">
        <w:rPr>
          <w:szCs w:val="28"/>
        </w:rPr>
        <w:t>man is delivered fr</w:t>
      </w:r>
      <w:r w:rsidR="00447F6A" w:rsidRPr="008C3966">
        <w:rPr>
          <w:szCs w:val="28"/>
        </w:rPr>
        <w:t>o</w:t>
      </w:r>
      <w:r w:rsidR="008569D6" w:rsidRPr="008C3966">
        <w:rPr>
          <w:szCs w:val="28"/>
        </w:rPr>
        <w:t>m</w:t>
      </w:r>
      <w:r w:rsidR="00447F6A" w:rsidRPr="008C3966">
        <w:rPr>
          <w:szCs w:val="28"/>
        </w:rPr>
        <w:t xml:space="preserve"> the Law. </w:t>
      </w:r>
    </w:p>
    <w:p w:rsidR="00EF466B" w:rsidRPr="008C3966" w:rsidRDefault="00EF466B" w:rsidP="0011188B">
      <w:pPr>
        <w:ind w:left="1260"/>
        <w:rPr>
          <w:szCs w:val="28"/>
        </w:rPr>
      </w:pPr>
    </w:p>
    <w:p w:rsidR="00204815" w:rsidRDefault="00204815" w:rsidP="00EB41A5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204815" w:rsidRDefault="00204815" w:rsidP="00EB41A5">
      <w:pPr>
        <w:rPr>
          <w:sz w:val="28"/>
          <w:szCs w:val="28"/>
        </w:rPr>
      </w:pPr>
    </w:p>
    <w:p w:rsidR="00EF466B" w:rsidRPr="00EB41A5" w:rsidRDefault="00EF466B" w:rsidP="00EB41A5">
      <w:pPr>
        <w:rPr>
          <w:sz w:val="28"/>
          <w:szCs w:val="28"/>
        </w:rPr>
      </w:pPr>
      <w:r w:rsidRPr="00EB41A5">
        <w:rPr>
          <w:sz w:val="28"/>
          <w:szCs w:val="28"/>
        </w:rPr>
        <w:lastRenderedPageBreak/>
        <w:t xml:space="preserve">II. </w:t>
      </w:r>
      <w:r w:rsidR="004A4047" w:rsidRPr="00EB41A5">
        <w:rPr>
          <w:sz w:val="28"/>
          <w:szCs w:val="28"/>
        </w:rPr>
        <w:t xml:space="preserve">The Natural Man and </w:t>
      </w:r>
      <w:r w:rsidR="00764607" w:rsidRPr="00EB41A5">
        <w:rPr>
          <w:sz w:val="28"/>
          <w:szCs w:val="28"/>
        </w:rPr>
        <w:t>t</w:t>
      </w:r>
      <w:r w:rsidR="004A4047" w:rsidRPr="00EB41A5">
        <w:rPr>
          <w:sz w:val="28"/>
          <w:szCs w:val="28"/>
        </w:rPr>
        <w:t xml:space="preserve">he </w:t>
      </w:r>
      <w:r w:rsidR="00764607" w:rsidRPr="00EB41A5">
        <w:rPr>
          <w:sz w:val="28"/>
          <w:szCs w:val="28"/>
        </w:rPr>
        <w:t>L</w:t>
      </w:r>
      <w:r w:rsidR="004A4047" w:rsidRPr="00EB41A5">
        <w:rPr>
          <w:sz w:val="28"/>
          <w:szCs w:val="28"/>
        </w:rPr>
        <w:t xml:space="preserve">aw – </w:t>
      </w:r>
      <w:r w:rsidR="008C3966">
        <w:rPr>
          <w:sz w:val="28"/>
          <w:szCs w:val="28"/>
        </w:rPr>
        <w:t>7:</w:t>
      </w:r>
      <w:r w:rsidR="004A4047" w:rsidRPr="00EB41A5">
        <w:rPr>
          <w:sz w:val="28"/>
          <w:szCs w:val="28"/>
        </w:rPr>
        <w:t>7-13</w:t>
      </w:r>
    </w:p>
    <w:p w:rsidR="0011188B" w:rsidRDefault="0011188B" w:rsidP="00EB41A5">
      <w:pPr>
        <w:ind w:left="720" w:hanging="720"/>
        <w:rPr>
          <w:szCs w:val="28"/>
        </w:rPr>
      </w:pPr>
    </w:p>
    <w:p w:rsidR="007E4DAE" w:rsidRPr="008C3966" w:rsidRDefault="00764607" w:rsidP="0011188B">
      <w:pPr>
        <w:ind w:left="360"/>
        <w:jc w:val="both"/>
        <w:rPr>
          <w:szCs w:val="28"/>
        </w:rPr>
      </w:pPr>
      <w:r w:rsidRPr="008C3966">
        <w:rPr>
          <w:szCs w:val="28"/>
        </w:rPr>
        <w:t>The natural man is defeated by the Law</w:t>
      </w:r>
      <w:r w:rsidR="007E4DAE" w:rsidRPr="008C3966">
        <w:rPr>
          <w:szCs w:val="28"/>
        </w:rPr>
        <w:t>.</w:t>
      </w:r>
      <w:r w:rsidR="0011188B">
        <w:rPr>
          <w:szCs w:val="28"/>
        </w:rPr>
        <w:t xml:space="preserve"> </w:t>
      </w:r>
      <w:r w:rsidR="007E4DAE" w:rsidRPr="008C3966">
        <w:rPr>
          <w:szCs w:val="28"/>
        </w:rPr>
        <w:t xml:space="preserve">There has been much discussion about </w:t>
      </w:r>
      <w:r w:rsidR="005B3B3A" w:rsidRPr="008C3966">
        <w:rPr>
          <w:szCs w:val="28"/>
        </w:rPr>
        <w:t xml:space="preserve">this section. </w:t>
      </w:r>
    </w:p>
    <w:p w:rsidR="0011188B" w:rsidRDefault="0011188B" w:rsidP="0011188B">
      <w:pPr>
        <w:ind w:left="720" w:hanging="720"/>
        <w:jc w:val="both"/>
        <w:rPr>
          <w:szCs w:val="28"/>
        </w:rPr>
      </w:pPr>
    </w:p>
    <w:p w:rsidR="005B3B3A" w:rsidRPr="00204815" w:rsidRDefault="005B3B3A" w:rsidP="00204815">
      <w:pPr>
        <w:pStyle w:val="ListParagraph"/>
        <w:numPr>
          <w:ilvl w:val="0"/>
          <w:numId w:val="3"/>
        </w:numPr>
        <w:ind w:left="900" w:hanging="270"/>
        <w:jc w:val="both"/>
        <w:rPr>
          <w:szCs w:val="28"/>
        </w:rPr>
      </w:pPr>
      <w:r w:rsidRPr="00204815">
        <w:rPr>
          <w:szCs w:val="28"/>
        </w:rPr>
        <w:t xml:space="preserve">It represents the period between the </w:t>
      </w:r>
      <w:r w:rsidR="00C941EF" w:rsidRPr="00204815">
        <w:rPr>
          <w:szCs w:val="28"/>
        </w:rPr>
        <w:t>Fall of Adam and the giving of the Law.</w:t>
      </w:r>
    </w:p>
    <w:p w:rsidR="00204815" w:rsidRPr="00204815" w:rsidRDefault="00204815" w:rsidP="00204815">
      <w:pPr>
        <w:ind w:left="900" w:hanging="270"/>
        <w:jc w:val="both"/>
        <w:rPr>
          <w:sz w:val="12"/>
          <w:szCs w:val="28"/>
        </w:rPr>
      </w:pPr>
    </w:p>
    <w:p w:rsidR="00C941EF" w:rsidRPr="008C3966" w:rsidRDefault="00C941EF" w:rsidP="00204815">
      <w:pPr>
        <w:ind w:left="900" w:hanging="270"/>
        <w:jc w:val="both"/>
        <w:rPr>
          <w:szCs w:val="28"/>
        </w:rPr>
      </w:pPr>
      <w:r w:rsidRPr="008C3966">
        <w:rPr>
          <w:szCs w:val="28"/>
        </w:rPr>
        <w:t xml:space="preserve">2. </w:t>
      </w:r>
      <w:r w:rsidR="00682559" w:rsidRPr="008C3966">
        <w:rPr>
          <w:szCs w:val="28"/>
        </w:rPr>
        <w:t>It seems to me that i</w:t>
      </w:r>
      <w:r w:rsidR="0023195D" w:rsidRPr="008C3966">
        <w:rPr>
          <w:szCs w:val="28"/>
        </w:rPr>
        <w:t>t represents Paul’s personal stru</w:t>
      </w:r>
      <w:r w:rsidR="00556123" w:rsidRPr="008C3966">
        <w:rPr>
          <w:szCs w:val="28"/>
        </w:rPr>
        <w:t>g</w:t>
      </w:r>
      <w:r w:rsidR="0023195D" w:rsidRPr="008C3966">
        <w:rPr>
          <w:szCs w:val="28"/>
        </w:rPr>
        <w:t>g</w:t>
      </w:r>
      <w:r w:rsidR="00556123" w:rsidRPr="008C3966">
        <w:rPr>
          <w:szCs w:val="28"/>
        </w:rPr>
        <w:t xml:space="preserve">le with the law </w:t>
      </w:r>
      <w:r w:rsidR="00E36EBB" w:rsidRPr="008C3966">
        <w:rPr>
          <w:szCs w:val="28"/>
        </w:rPr>
        <w:t>during his unconverted days</w:t>
      </w:r>
      <w:r w:rsidR="00FA37DA" w:rsidRPr="008C3966">
        <w:rPr>
          <w:szCs w:val="28"/>
        </w:rPr>
        <w:t>.</w:t>
      </w:r>
      <w:r w:rsidR="00261E3F" w:rsidRPr="008C3966">
        <w:rPr>
          <w:szCs w:val="28"/>
        </w:rPr>
        <w:t xml:space="preserve"> </w:t>
      </w:r>
    </w:p>
    <w:p w:rsidR="0011188B" w:rsidRDefault="0011188B" w:rsidP="0011188B">
      <w:pPr>
        <w:ind w:left="360"/>
        <w:rPr>
          <w:szCs w:val="28"/>
        </w:rPr>
      </w:pPr>
    </w:p>
    <w:p w:rsidR="00FA37DA" w:rsidRPr="008C3966" w:rsidRDefault="00AA66A8" w:rsidP="0011188B">
      <w:pPr>
        <w:ind w:left="360"/>
        <w:jc w:val="both"/>
        <w:rPr>
          <w:szCs w:val="28"/>
        </w:rPr>
      </w:pPr>
      <w:r w:rsidRPr="008C3966">
        <w:rPr>
          <w:szCs w:val="28"/>
        </w:rPr>
        <w:t>The verbs are in the past tense</w:t>
      </w:r>
      <w:r w:rsidR="0011188B">
        <w:rPr>
          <w:szCs w:val="28"/>
        </w:rPr>
        <w:t xml:space="preserve"> </w:t>
      </w:r>
      <w:r w:rsidR="00A97CBE" w:rsidRPr="008C3966">
        <w:rPr>
          <w:szCs w:val="28"/>
        </w:rPr>
        <w:t xml:space="preserve">and </w:t>
      </w:r>
      <w:r w:rsidR="000924CF" w:rsidRPr="008C3966">
        <w:rPr>
          <w:szCs w:val="28"/>
        </w:rPr>
        <w:t>i</w:t>
      </w:r>
      <w:r w:rsidR="00496236" w:rsidRPr="008C3966">
        <w:rPr>
          <w:szCs w:val="28"/>
        </w:rPr>
        <w:t>n 14-25,</w:t>
      </w:r>
      <w:r w:rsidR="00F662B7" w:rsidRPr="008C3966">
        <w:rPr>
          <w:szCs w:val="28"/>
        </w:rPr>
        <w:t xml:space="preserve"> where Paul is </w:t>
      </w:r>
      <w:r w:rsidR="0011188B">
        <w:rPr>
          <w:szCs w:val="28"/>
        </w:rPr>
        <w:t xml:space="preserve">dealing with his experience as </w:t>
      </w:r>
      <w:r w:rsidR="00F662B7" w:rsidRPr="008C3966">
        <w:rPr>
          <w:szCs w:val="28"/>
        </w:rPr>
        <w:t xml:space="preserve">believer. </w:t>
      </w:r>
      <w:proofErr w:type="gramStart"/>
      <w:r w:rsidR="00A97CBE" w:rsidRPr="008C3966">
        <w:rPr>
          <w:szCs w:val="28"/>
        </w:rPr>
        <w:t>the</w:t>
      </w:r>
      <w:proofErr w:type="gramEnd"/>
      <w:r w:rsidR="00A97CBE" w:rsidRPr="008C3966">
        <w:rPr>
          <w:szCs w:val="28"/>
        </w:rPr>
        <w:t xml:space="preserve"> verbs </w:t>
      </w:r>
      <w:r w:rsidR="002C4C58" w:rsidRPr="008C3966">
        <w:rPr>
          <w:szCs w:val="28"/>
        </w:rPr>
        <w:t>are in the present tense</w:t>
      </w:r>
      <w:r w:rsidR="00006903" w:rsidRPr="008C3966">
        <w:rPr>
          <w:szCs w:val="28"/>
        </w:rPr>
        <w:t>.</w:t>
      </w:r>
    </w:p>
    <w:p w:rsidR="008C3966" w:rsidRDefault="008C3966" w:rsidP="00EB41A5">
      <w:pPr>
        <w:ind w:left="720" w:hanging="720"/>
        <w:rPr>
          <w:sz w:val="28"/>
          <w:szCs w:val="28"/>
        </w:rPr>
      </w:pPr>
    </w:p>
    <w:p w:rsidR="00C940D7" w:rsidRPr="00EB41A5" w:rsidRDefault="0011188B" w:rsidP="0011188B">
      <w:pPr>
        <w:ind w:left="360"/>
        <w:rPr>
          <w:sz w:val="28"/>
          <w:szCs w:val="28"/>
        </w:rPr>
      </w:pPr>
      <w:r>
        <w:rPr>
          <w:sz w:val="28"/>
          <w:szCs w:val="28"/>
        </w:rPr>
        <w:t>A. Law R</w:t>
      </w:r>
      <w:r w:rsidR="00C940D7" w:rsidRPr="00EB41A5">
        <w:rPr>
          <w:sz w:val="28"/>
          <w:szCs w:val="28"/>
        </w:rPr>
        <w:t xml:space="preserve">eveals the </w:t>
      </w:r>
      <w:r>
        <w:rPr>
          <w:sz w:val="28"/>
          <w:szCs w:val="28"/>
        </w:rPr>
        <w:t>F</w:t>
      </w:r>
      <w:r w:rsidR="00C940D7" w:rsidRPr="00EB41A5">
        <w:rPr>
          <w:sz w:val="28"/>
          <w:szCs w:val="28"/>
        </w:rPr>
        <w:t>act</w:t>
      </w:r>
      <w:r w:rsidR="00C75F26">
        <w:rPr>
          <w:sz w:val="28"/>
          <w:szCs w:val="28"/>
        </w:rPr>
        <w:t xml:space="preserve"> of S</w:t>
      </w:r>
      <w:r>
        <w:rPr>
          <w:sz w:val="28"/>
          <w:szCs w:val="28"/>
        </w:rPr>
        <w:t>in – 7:</w:t>
      </w:r>
      <w:r w:rsidR="00C940D7" w:rsidRPr="00EB41A5">
        <w:rPr>
          <w:sz w:val="28"/>
          <w:szCs w:val="28"/>
        </w:rPr>
        <w:t>7</w:t>
      </w:r>
    </w:p>
    <w:p w:rsidR="008C3966" w:rsidRPr="008C3966" w:rsidRDefault="008C3966" w:rsidP="008C3966">
      <w:pPr>
        <w:ind w:left="720"/>
        <w:rPr>
          <w:szCs w:val="28"/>
        </w:rPr>
      </w:pPr>
    </w:p>
    <w:p w:rsidR="00F148B3" w:rsidRPr="008C3966" w:rsidRDefault="0011188B" w:rsidP="00844A9E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F148B3" w:rsidRPr="008C3966">
        <w:rPr>
          <w:szCs w:val="28"/>
        </w:rPr>
        <w:t xml:space="preserve">What shall we say then? </w:t>
      </w:r>
      <w:r w:rsidR="00F148B3" w:rsidRPr="008C3966">
        <w:rPr>
          <w:i/>
          <w:szCs w:val="28"/>
        </w:rPr>
        <w:t>Is</w:t>
      </w:r>
      <w:r w:rsidR="00F148B3" w:rsidRPr="008C3966">
        <w:rPr>
          <w:szCs w:val="28"/>
        </w:rPr>
        <w:t xml:space="preserve"> the law sin? Certainly not! On the contrary, I would not have known sin except through the law. For I would not have known covetousness unless the law had said, </w:t>
      </w:r>
      <w:r w:rsidR="00F148B3" w:rsidRPr="008C3966">
        <w:rPr>
          <w:i/>
          <w:szCs w:val="28"/>
        </w:rPr>
        <w:t>“</w:t>
      </w:r>
      <w:r w:rsidR="00F148B3" w:rsidRPr="008C3966">
        <w:rPr>
          <w:szCs w:val="28"/>
        </w:rPr>
        <w:t>You</w:t>
      </w:r>
      <w:r w:rsidR="00D766BA" w:rsidRPr="008C3966">
        <w:rPr>
          <w:i/>
          <w:szCs w:val="28"/>
        </w:rPr>
        <w:t xml:space="preserve"> </w:t>
      </w:r>
      <w:r w:rsidR="00D766BA" w:rsidRPr="008C3966">
        <w:rPr>
          <w:szCs w:val="28"/>
        </w:rPr>
        <w:t>shall not covet.”</w:t>
      </w:r>
    </w:p>
    <w:p w:rsidR="007E2AC5" w:rsidRPr="008C3966" w:rsidRDefault="007E2AC5" w:rsidP="008C3966">
      <w:pPr>
        <w:ind w:left="720"/>
        <w:rPr>
          <w:szCs w:val="28"/>
        </w:rPr>
      </w:pPr>
    </w:p>
    <w:p w:rsidR="00D14FE5" w:rsidRPr="008C3966" w:rsidRDefault="00305C8B" w:rsidP="0011188B">
      <w:pPr>
        <w:ind w:left="720"/>
        <w:rPr>
          <w:szCs w:val="28"/>
        </w:rPr>
      </w:pPr>
      <w:r w:rsidRPr="008C3966">
        <w:rPr>
          <w:szCs w:val="28"/>
        </w:rPr>
        <w:t xml:space="preserve">Is the Law sin? </w:t>
      </w:r>
      <w:r w:rsidR="009F218C" w:rsidRPr="008C3966">
        <w:rPr>
          <w:szCs w:val="28"/>
          <w:lang w:val="el-GR"/>
        </w:rPr>
        <w:t>μὴ</w:t>
      </w:r>
      <w:r w:rsidR="009F218C" w:rsidRPr="008C3966">
        <w:rPr>
          <w:szCs w:val="28"/>
        </w:rPr>
        <w:t xml:space="preserve"> </w:t>
      </w:r>
      <w:r w:rsidR="009F218C" w:rsidRPr="008C3966">
        <w:rPr>
          <w:szCs w:val="28"/>
          <w:lang w:val="el-GR"/>
        </w:rPr>
        <w:t>γένοιτο</w:t>
      </w:r>
      <w:r w:rsidR="009F218C" w:rsidRPr="008C3966">
        <w:rPr>
          <w:szCs w:val="28"/>
        </w:rPr>
        <w:t xml:space="preserve"> </w:t>
      </w:r>
      <w:r w:rsidR="000E7F2C" w:rsidRPr="008C3966">
        <w:rPr>
          <w:szCs w:val="28"/>
        </w:rPr>
        <w:t>No, where did the Law come from?</w:t>
      </w:r>
      <w:r w:rsidR="0011188B">
        <w:rPr>
          <w:szCs w:val="28"/>
        </w:rPr>
        <w:t xml:space="preserve"> </w:t>
      </w:r>
      <w:r w:rsidR="00D14FE5" w:rsidRPr="008C3966">
        <w:rPr>
          <w:szCs w:val="28"/>
        </w:rPr>
        <w:t>Would God give us sin</w:t>
      </w:r>
      <w:r w:rsidR="00273830" w:rsidRPr="008C3966">
        <w:rPr>
          <w:szCs w:val="28"/>
        </w:rPr>
        <w:t>?</w:t>
      </w:r>
    </w:p>
    <w:p w:rsidR="0011188B" w:rsidRDefault="0011188B" w:rsidP="008C3966">
      <w:pPr>
        <w:ind w:left="720"/>
        <w:rPr>
          <w:szCs w:val="28"/>
        </w:rPr>
      </w:pPr>
    </w:p>
    <w:p w:rsidR="00223619" w:rsidRDefault="00C03C65" w:rsidP="0011188B">
      <w:pPr>
        <w:ind w:left="720"/>
        <w:jc w:val="both"/>
        <w:rPr>
          <w:szCs w:val="28"/>
        </w:rPr>
      </w:pPr>
      <w:r w:rsidRPr="008C3966">
        <w:rPr>
          <w:szCs w:val="28"/>
        </w:rPr>
        <w:t>Paul says later:</w:t>
      </w:r>
      <w:r w:rsidR="0011188B">
        <w:rPr>
          <w:szCs w:val="28"/>
        </w:rPr>
        <w:t xml:space="preserve"> </w:t>
      </w:r>
      <w:r w:rsidRPr="008C3966">
        <w:rPr>
          <w:szCs w:val="28"/>
        </w:rPr>
        <w:t xml:space="preserve">The Law is holy </w:t>
      </w:r>
      <w:r w:rsidR="0094232D" w:rsidRPr="008C3966">
        <w:rPr>
          <w:szCs w:val="28"/>
        </w:rPr>
        <w:t>(</w:t>
      </w:r>
      <w:r w:rsidRPr="008C3966">
        <w:rPr>
          <w:szCs w:val="28"/>
        </w:rPr>
        <w:t xml:space="preserve">v.12) </w:t>
      </w:r>
      <w:r w:rsidR="0011188B">
        <w:rPr>
          <w:szCs w:val="28"/>
        </w:rPr>
        <w:t xml:space="preserve">and spiritual (14). </w:t>
      </w:r>
      <w:r w:rsidR="00D14FE5" w:rsidRPr="008C3966">
        <w:rPr>
          <w:szCs w:val="28"/>
        </w:rPr>
        <w:t>The Law re</w:t>
      </w:r>
      <w:r w:rsidR="0061329C" w:rsidRPr="008C3966">
        <w:rPr>
          <w:szCs w:val="28"/>
        </w:rPr>
        <w:t>ve</w:t>
      </w:r>
      <w:r w:rsidR="00D14FE5" w:rsidRPr="008C3966">
        <w:rPr>
          <w:szCs w:val="28"/>
        </w:rPr>
        <w:t>al</w:t>
      </w:r>
      <w:r w:rsidR="0061329C" w:rsidRPr="008C3966">
        <w:rPr>
          <w:szCs w:val="28"/>
        </w:rPr>
        <w:t>ed</w:t>
      </w:r>
      <w:r w:rsidR="00A40657" w:rsidRPr="008C3966">
        <w:rPr>
          <w:szCs w:val="28"/>
        </w:rPr>
        <w:t xml:space="preserve"> his</w:t>
      </w:r>
      <w:r w:rsidR="0061329C" w:rsidRPr="008C3966">
        <w:rPr>
          <w:szCs w:val="28"/>
        </w:rPr>
        <w:t xml:space="preserve"> sin</w:t>
      </w:r>
      <w:r w:rsidR="00652580" w:rsidRPr="008C3966">
        <w:rPr>
          <w:szCs w:val="28"/>
        </w:rPr>
        <w:t>ful nature</w:t>
      </w:r>
      <w:r w:rsidR="0011188B">
        <w:rPr>
          <w:szCs w:val="28"/>
        </w:rPr>
        <w:t>, “</w:t>
      </w:r>
      <w:r w:rsidR="00C23D48" w:rsidRPr="008C3966">
        <w:rPr>
          <w:szCs w:val="28"/>
        </w:rPr>
        <w:t>I would not have known sin except through the law.</w:t>
      </w:r>
      <w:r w:rsidR="0011188B">
        <w:rPr>
          <w:szCs w:val="28"/>
        </w:rPr>
        <w:t>”</w:t>
      </w:r>
    </w:p>
    <w:p w:rsidR="0011188B" w:rsidRPr="008C3966" w:rsidRDefault="0011188B" w:rsidP="0011188B">
      <w:pPr>
        <w:ind w:left="720"/>
        <w:jc w:val="both"/>
        <w:rPr>
          <w:szCs w:val="28"/>
        </w:rPr>
      </w:pPr>
    </w:p>
    <w:p w:rsidR="00923448" w:rsidRPr="008C3966" w:rsidRDefault="00F96B6B" w:rsidP="0011188B">
      <w:pPr>
        <w:ind w:left="720"/>
        <w:jc w:val="both"/>
        <w:rPr>
          <w:szCs w:val="28"/>
        </w:rPr>
      </w:pPr>
      <w:r w:rsidRPr="008C3966">
        <w:rPr>
          <w:szCs w:val="28"/>
        </w:rPr>
        <w:t>The 10</w:t>
      </w:r>
      <w:r w:rsidRPr="008C3966">
        <w:rPr>
          <w:szCs w:val="28"/>
          <w:vertAlign w:val="superscript"/>
        </w:rPr>
        <w:t>th</w:t>
      </w:r>
      <w:r w:rsidRPr="008C3966">
        <w:rPr>
          <w:szCs w:val="28"/>
        </w:rPr>
        <w:t xml:space="preserve"> </w:t>
      </w:r>
      <w:r w:rsidR="002B0AAD" w:rsidRPr="008C3966">
        <w:rPr>
          <w:szCs w:val="28"/>
        </w:rPr>
        <w:t>and final c</w:t>
      </w:r>
      <w:r w:rsidRPr="008C3966">
        <w:rPr>
          <w:szCs w:val="28"/>
        </w:rPr>
        <w:t xml:space="preserve">ommand </w:t>
      </w:r>
      <w:r w:rsidR="002B0AAD" w:rsidRPr="008C3966">
        <w:rPr>
          <w:szCs w:val="28"/>
        </w:rPr>
        <w:t>tripped</w:t>
      </w:r>
      <w:r w:rsidR="00A322D7" w:rsidRPr="008C3966">
        <w:rPr>
          <w:szCs w:val="28"/>
        </w:rPr>
        <w:t xml:space="preserve"> </w:t>
      </w:r>
      <w:r w:rsidR="002B0AAD" w:rsidRPr="008C3966">
        <w:rPr>
          <w:szCs w:val="28"/>
        </w:rPr>
        <w:t>Paul up. You shall not covet</w:t>
      </w:r>
      <w:r w:rsidR="00A322D7" w:rsidRPr="008C3966">
        <w:rPr>
          <w:szCs w:val="28"/>
        </w:rPr>
        <w:t xml:space="preserve"> anything that belongs to your neighbor.</w:t>
      </w:r>
      <w:r w:rsidR="0011188B">
        <w:rPr>
          <w:szCs w:val="28"/>
        </w:rPr>
        <w:t xml:space="preserve"> </w:t>
      </w:r>
      <w:r w:rsidR="00923448" w:rsidRPr="008C3966">
        <w:rPr>
          <w:szCs w:val="28"/>
        </w:rPr>
        <w:t xml:space="preserve">Without some </w:t>
      </w:r>
      <w:r w:rsidR="005F211E" w:rsidRPr="008C3966">
        <w:rPr>
          <w:szCs w:val="28"/>
        </w:rPr>
        <w:t>criteria</w:t>
      </w:r>
      <w:r w:rsidR="00AD1365" w:rsidRPr="008C3966">
        <w:rPr>
          <w:szCs w:val="28"/>
        </w:rPr>
        <w:t xml:space="preserve"> of truth</w:t>
      </w:r>
      <w:r w:rsidR="005F211E" w:rsidRPr="008C3966">
        <w:rPr>
          <w:szCs w:val="28"/>
        </w:rPr>
        <w:t>, every man does that which is right in his</w:t>
      </w:r>
      <w:r w:rsidR="00E73973" w:rsidRPr="008C3966">
        <w:rPr>
          <w:szCs w:val="28"/>
        </w:rPr>
        <w:t xml:space="preserve"> own eyes. Go</w:t>
      </w:r>
      <w:r w:rsidR="002E23E6" w:rsidRPr="008C3966">
        <w:rPr>
          <w:szCs w:val="28"/>
        </w:rPr>
        <w:t>d</w:t>
      </w:r>
      <w:r w:rsidR="00E73973" w:rsidRPr="008C3966">
        <w:rPr>
          <w:szCs w:val="28"/>
        </w:rPr>
        <w:t xml:space="preserve">’s Law is that </w:t>
      </w:r>
      <w:r w:rsidR="002E23E6" w:rsidRPr="008C3966">
        <w:rPr>
          <w:szCs w:val="28"/>
        </w:rPr>
        <w:t>criteria.</w:t>
      </w:r>
    </w:p>
    <w:p w:rsidR="00D27717" w:rsidRPr="008C3966" w:rsidRDefault="00D27717" w:rsidP="008C3966">
      <w:pPr>
        <w:ind w:left="720"/>
        <w:rPr>
          <w:szCs w:val="28"/>
        </w:rPr>
      </w:pPr>
    </w:p>
    <w:p w:rsidR="00AD447C" w:rsidRPr="00EB41A5" w:rsidRDefault="00AD447C" w:rsidP="008C3966">
      <w:pPr>
        <w:ind w:left="360"/>
        <w:rPr>
          <w:sz w:val="28"/>
          <w:szCs w:val="28"/>
        </w:rPr>
      </w:pPr>
      <w:r w:rsidRPr="00EB41A5">
        <w:rPr>
          <w:sz w:val="28"/>
          <w:szCs w:val="28"/>
        </w:rPr>
        <w:t xml:space="preserve">B. </w:t>
      </w:r>
      <w:r w:rsidR="002E6ED6" w:rsidRPr="00EB41A5">
        <w:rPr>
          <w:sz w:val="28"/>
          <w:szCs w:val="28"/>
        </w:rPr>
        <w:t xml:space="preserve">Law </w:t>
      </w:r>
      <w:r w:rsidR="00223619" w:rsidRPr="00EB41A5">
        <w:rPr>
          <w:sz w:val="28"/>
          <w:szCs w:val="28"/>
        </w:rPr>
        <w:t>R</w:t>
      </w:r>
      <w:r w:rsidR="002E6ED6" w:rsidRPr="00EB41A5">
        <w:rPr>
          <w:sz w:val="28"/>
          <w:szCs w:val="28"/>
        </w:rPr>
        <w:t xml:space="preserve">eveals the </w:t>
      </w:r>
      <w:r w:rsidR="00223619" w:rsidRPr="00EB41A5">
        <w:rPr>
          <w:sz w:val="28"/>
          <w:szCs w:val="28"/>
        </w:rPr>
        <w:t>O</w:t>
      </w:r>
      <w:r w:rsidR="002E6ED6" w:rsidRPr="00EB41A5">
        <w:rPr>
          <w:sz w:val="28"/>
          <w:szCs w:val="28"/>
        </w:rPr>
        <w:t xml:space="preserve">ccasion of </w:t>
      </w:r>
      <w:r w:rsidR="00223619" w:rsidRPr="00EB41A5">
        <w:rPr>
          <w:sz w:val="28"/>
          <w:szCs w:val="28"/>
        </w:rPr>
        <w:t>S</w:t>
      </w:r>
      <w:r w:rsidR="002E6ED6" w:rsidRPr="00EB41A5">
        <w:rPr>
          <w:sz w:val="28"/>
          <w:szCs w:val="28"/>
        </w:rPr>
        <w:t>in</w:t>
      </w:r>
      <w:r w:rsidR="008C3966">
        <w:rPr>
          <w:sz w:val="28"/>
          <w:szCs w:val="28"/>
        </w:rPr>
        <w:t xml:space="preserve"> – 7:</w:t>
      </w:r>
      <w:r w:rsidR="00E9687D" w:rsidRPr="00EB41A5">
        <w:rPr>
          <w:sz w:val="28"/>
          <w:szCs w:val="28"/>
        </w:rPr>
        <w:t>8</w:t>
      </w:r>
    </w:p>
    <w:p w:rsidR="008C3966" w:rsidRPr="008C3966" w:rsidRDefault="008C3966" w:rsidP="008C3966">
      <w:pPr>
        <w:ind w:left="720"/>
        <w:rPr>
          <w:szCs w:val="28"/>
          <w:vertAlign w:val="superscript"/>
        </w:rPr>
      </w:pPr>
    </w:p>
    <w:p w:rsidR="00D766BA" w:rsidRDefault="0011188B" w:rsidP="00844A9E">
      <w:pPr>
        <w:ind w:left="810"/>
        <w:rPr>
          <w:szCs w:val="28"/>
        </w:rPr>
      </w:pPr>
      <w:r>
        <w:rPr>
          <w:szCs w:val="28"/>
        </w:rPr>
        <w:t>“</w:t>
      </w:r>
      <w:r w:rsidR="00EB6649" w:rsidRPr="008C3966">
        <w:rPr>
          <w:szCs w:val="28"/>
        </w:rPr>
        <w:t xml:space="preserve">But sin, taking opportunity by the commandment, produced in me all </w:t>
      </w:r>
      <w:r w:rsidR="00EB6649" w:rsidRPr="008C3966">
        <w:rPr>
          <w:i/>
          <w:szCs w:val="28"/>
        </w:rPr>
        <w:t>manner of evil</w:t>
      </w:r>
      <w:r w:rsidR="00EB6649" w:rsidRPr="008C3966">
        <w:rPr>
          <w:szCs w:val="28"/>
        </w:rPr>
        <w:t xml:space="preserve"> desire.</w:t>
      </w:r>
      <w:r>
        <w:rPr>
          <w:szCs w:val="28"/>
        </w:rPr>
        <w:t>”</w:t>
      </w:r>
    </w:p>
    <w:p w:rsidR="0011188B" w:rsidRPr="008C3966" w:rsidRDefault="0011188B" w:rsidP="008C3966">
      <w:pPr>
        <w:ind w:left="720"/>
        <w:rPr>
          <w:szCs w:val="28"/>
        </w:rPr>
      </w:pPr>
    </w:p>
    <w:p w:rsidR="002F07E6" w:rsidRPr="008C3966" w:rsidRDefault="00F528D3" w:rsidP="0011188B">
      <w:pPr>
        <w:ind w:left="720"/>
        <w:rPr>
          <w:szCs w:val="28"/>
        </w:rPr>
      </w:pPr>
      <w:r w:rsidRPr="008C3966">
        <w:rPr>
          <w:szCs w:val="28"/>
        </w:rPr>
        <w:t>It is possible to keep first 9 commandments</w:t>
      </w:r>
      <w:r w:rsidR="00134261" w:rsidRPr="008C3966">
        <w:rPr>
          <w:szCs w:val="28"/>
        </w:rPr>
        <w:t>, at leas</w:t>
      </w:r>
      <w:r w:rsidR="006C3B0D" w:rsidRPr="008C3966">
        <w:rPr>
          <w:szCs w:val="28"/>
        </w:rPr>
        <w:t>t</w:t>
      </w:r>
      <w:r w:rsidR="00134261" w:rsidRPr="008C3966">
        <w:rPr>
          <w:szCs w:val="28"/>
        </w:rPr>
        <w:t xml:space="preserve"> to your own satisfaction. </w:t>
      </w:r>
      <w:r w:rsidR="0011188B">
        <w:rPr>
          <w:szCs w:val="28"/>
        </w:rPr>
        <w:t xml:space="preserve">The rich young rules </w:t>
      </w:r>
      <w:r w:rsidR="002F07E6" w:rsidRPr="008C3966">
        <w:rPr>
          <w:szCs w:val="28"/>
        </w:rPr>
        <w:t>could say, “</w:t>
      </w:r>
      <w:proofErr w:type="gramStart"/>
      <w:r w:rsidR="002F07E6" w:rsidRPr="008C3966">
        <w:rPr>
          <w:szCs w:val="28"/>
        </w:rPr>
        <w:t>all</w:t>
      </w:r>
      <w:proofErr w:type="gramEnd"/>
      <w:r w:rsidR="002F07E6" w:rsidRPr="008C3966">
        <w:rPr>
          <w:szCs w:val="28"/>
        </w:rPr>
        <w:t xml:space="preserve"> these I have kept from my youth up.” </w:t>
      </w:r>
      <w:r w:rsidR="008248E2" w:rsidRPr="008C3966">
        <w:rPr>
          <w:szCs w:val="28"/>
        </w:rPr>
        <w:t>Or “according to the Law I was blameless”</w:t>
      </w:r>
    </w:p>
    <w:p w:rsidR="0011188B" w:rsidRDefault="0011188B" w:rsidP="008C3966">
      <w:pPr>
        <w:ind w:left="720"/>
        <w:rPr>
          <w:szCs w:val="28"/>
        </w:rPr>
      </w:pPr>
    </w:p>
    <w:p w:rsidR="001F5DF7" w:rsidRPr="008C3966" w:rsidRDefault="00B93E81" w:rsidP="0011188B">
      <w:pPr>
        <w:ind w:left="720"/>
        <w:jc w:val="both"/>
        <w:rPr>
          <w:szCs w:val="28"/>
        </w:rPr>
      </w:pPr>
      <w:r w:rsidRPr="008C3966">
        <w:rPr>
          <w:szCs w:val="28"/>
        </w:rPr>
        <w:t>But #10 tripped him up.</w:t>
      </w:r>
      <w:r w:rsidR="0011188B">
        <w:rPr>
          <w:szCs w:val="28"/>
        </w:rPr>
        <w:t xml:space="preserve"> </w:t>
      </w:r>
      <w:r w:rsidR="0056209D" w:rsidRPr="008C3966">
        <w:rPr>
          <w:szCs w:val="28"/>
        </w:rPr>
        <w:t xml:space="preserve">This does not mean that Paul was not a sinner; </w:t>
      </w:r>
      <w:r w:rsidR="00601C7F" w:rsidRPr="008C3966">
        <w:rPr>
          <w:szCs w:val="28"/>
        </w:rPr>
        <w:t>he just didn’t realize that he was.</w:t>
      </w:r>
      <w:r w:rsidR="0011188B">
        <w:rPr>
          <w:szCs w:val="28"/>
        </w:rPr>
        <w:t xml:space="preserve"> </w:t>
      </w:r>
      <w:r w:rsidR="0097276B" w:rsidRPr="008C3966">
        <w:rPr>
          <w:szCs w:val="28"/>
        </w:rPr>
        <w:t>Maybe in his early life he was taught objective sins</w:t>
      </w:r>
      <w:r w:rsidR="000119C1" w:rsidRPr="008C3966">
        <w:rPr>
          <w:szCs w:val="28"/>
        </w:rPr>
        <w:t xml:space="preserve">, </w:t>
      </w:r>
      <w:proofErr w:type="gramStart"/>
      <w:r w:rsidR="000119C1" w:rsidRPr="008C3966">
        <w:rPr>
          <w:szCs w:val="28"/>
        </w:rPr>
        <w:t>but  had</w:t>
      </w:r>
      <w:proofErr w:type="gramEnd"/>
      <w:r w:rsidR="000119C1" w:rsidRPr="008C3966">
        <w:rPr>
          <w:szCs w:val="28"/>
        </w:rPr>
        <w:t xml:space="preserve"> not thought about sins of the mind and thoughts. </w:t>
      </w:r>
    </w:p>
    <w:p w:rsidR="008428E4" w:rsidRPr="008C3966" w:rsidRDefault="008428E4" w:rsidP="008C3966">
      <w:pPr>
        <w:ind w:left="720"/>
        <w:rPr>
          <w:szCs w:val="28"/>
        </w:rPr>
      </w:pPr>
    </w:p>
    <w:p w:rsidR="008428E4" w:rsidRPr="00EB41A5" w:rsidRDefault="008428E4" w:rsidP="008C3966">
      <w:pPr>
        <w:ind w:left="360"/>
        <w:rPr>
          <w:sz w:val="28"/>
          <w:szCs w:val="28"/>
        </w:rPr>
      </w:pPr>
      <w:r w:rsidRPr="00EB41A5">
        <w:rPr>
          <w:sz w:val="28"/>
          <w:szCs w:val="28"/>
        </w:rPr>
        <w:t>C. The Law Reveals the Power of Sin</w:t>
      </w:r>
      <w:r w:rsidR="00276FEE" w:rsidRPr="00EB41A5">
        <w:rPr>
          <w:sz w:val="28"/>
          <w:szCs w:val="28"/>
        </w:rPr>
        <w:t xml:space="preserve"> </w:t>
      </w:r>
      <w:r w:rsidR="0011188B">
        <w:rPr>
          <w:sz w:val="28"/>
          <w:szCs w:val="28"/>
        </w:rPr>
        <w:t>–</w:t>
      </w:r>
      <w:r w:rsidR="00276FEE" w:rsidRPr="00EB41A5">
        <w:rPr>
          <w:sz w:val="28"/>
          <w:szCs w:val="28"/>
        </w:rPr>
        <w:t xml:space="preserve"> </w:t>
      </w:r>
      <w:r w:rsidR="0011188B">
        <w:rPr>
          <w:sz w:val="28"/>
          <w:szCs w:val="28"/>
        </w:rPr>
        <w:t>7:</w:t>
      </w:r>
      <w:r w:rsidR="00276FEE" w:rsidRPr="00EB41A5">
        <w:rPr>
          <w:sz w:val="28"/>
          <w:szCs w:val="28"/>
        </w:rPr>
        <w:t>9</w:t>
      </w:r>
    </w:p>
    <w:p w:rsidR="008C3966" w:rsidRPr="0011188B" w:rsidRDefault="008C3966" w:rsidP="008C3966">
      <w:pPr>
        <w:ind w:left="720"/>
        <w:rPr>
          <w:sz w:val="20"/>
          <w:szCs w:val="28"/>
        </w:rPr>
      </w:pPr>
    </w:p>
    <w:p w:rsidR="003C0253" w:rsidRDefault="0011188B" w:rsidP="00827589">
      <w:pPr>
        <w:ind w:left="810"/>
        <w:rPr>
          <w:szCs w:val="28"/>
        </w:rPr>
      </w:pPr>
      <w:r>
        <w:rPr>
          <w:szCs w:val="28"/>
        </w:rPr>
        <w:t>“</w:t>
      </w:r>
      <w:r w:rsidR="00276FEE" w:rsidRPr="008C3966">
        <w:rPr>
          <w:szCs w:val="28"/>
        </w:rPr>
        <w:t>I was alive once without the law, but when the commandment came, sin revived and I died.</w:t>
      </w:r>
      <w:r>
        <w:rPr>
          <w:szCs w:val="28"/>
        </w:rPr>
        <w:t>”</w:t>
      </w:r>
    </w:p>
    <w:p w:rsidR="0011188B" w:rsidRPr="008C3966" w:rsidRDefault="0011188B" w:rsidP="008C3966">
      <w:pPr>
        <w:ind w:left="720"/>
        <w:rPr>
          <w:szCs w:val="28"/>
        </w:rPr>
      </w:pPr>
    </w:p>
    <w:p w:rsidR="0061648F" w:rsidRPr="008C3966" w:rsidRDefault="0067660A" w:rsidP="00827589">
      <w:pPr>
        <w:ind w:left="720"/>
        <w:jc w:val="both"/>
        <w:rPr>
          <w:szCs w:val="28"/>
        </w:rPr>
      </w:pPr>
      <w:r w:rsidRPr="008C3966">
        <w:rPr>
          <w:szCs w:val="28"/>
        </w:rPr>
        <w:lastRenderedPageBreak/>
        <w:t xml:space="preserve">Paul is not saying that </w:t>
      </w:r>
      <w:r w:rsidR="00195E61" w:rsidRPr="008C3966">
        <w:rPr>
          <w:szCs w:val="28"/>
        </w:rPr>
        <w:t xml:space="preserve">he was alive spiritually before this revelation. </w:t>
      </w:r>
      <w:r w:rsidR="0061648F" w:rsidRPr="008C3966">
        <w:rPr>
          <w:szCs w:val="28"/>
        </w:rPr>
        <w:t>Now he realized that he was a sinner.</w:t>
      </w:r>
      <w:r w:rsidR="0011188B">
        <w:rPr>
          <w:szCs w:val="28"/>
        </w:rPr>
        <w:t xml:space="preserve"> </w:t>
      </w:r>
      <w:r w:rsidR="0061648F" w:rsidRPr="008C3966">
        <w:rPr>
          <w:szCs w:val="28"/>
        </w:rPr>
        <w:t xml:space="preserve">The sin is within himself and he, himself, cannot get rid of it. Otherwise, we should not </w:t>
      </w:r>
      <w:r w:rsidR="008A00D1" w:rsidRPr="008C3966">
        <w:rPr>
          <w:szCs w:val="28"/>
        </w:rPr>
        <w:t>tell people about sin. Then we condemn them to Hell.</w:t>
      </w:r>
    </w:p>
    <w:p w:rsidR="00827589" w:rsidRPr="00204815" w:rsidRDefault="00827589" w:rsidP="00827589">
      <w:pPr>
        <w:ind w:left="720"/>
        <w:jc w:val="both"/>
        <w:rPr>
          <w:szCs w:val="28"/>
        </w:rPr>
      </w:pPr>
    </w:p>
    <w:p w:rsidR="00DD0A14" w:rsidRDefault="008A00D1" w:rsidP="00827589">
      <w:pPr>
        <w:ind w:left="720"/>
        <w:jc w:val="both"/>
        <w:rPr>
          <w:szCs w:val="28"/>
        </w:rPr>
      </w:pPr>
      <w:r w:rsidRPr="008C3966">
        <w:rPr>
          <w:szCs w:val="28"/>
        </w:rPr>
        <w:t xml:space="preserve">He was lost just as every </w:t>
      </w:r>
      <w:r w:rsidR="00FF6FC8" w:rsidRPr="008C3966">
        <w:rPr>
          <w:szCs w:val="28"/>
        </w:rPr>
        <w:t>son of Adam is lost</w:t>
      </w:r>
      <w:r w:rsidR="00AA7270" w:rsidRPr="008C3966">
        <w:rPr>
          <w:szCs w:val="28"/>
        </w:rPr>
        <w:t>,</w:t>
      </w:r>
      <w:r w:rsidR="00CC6159" w:rsidRPr="008C3966">
        <w:rPr>
          <w:szCs w:val="28"/>
        </w:rPr>
        <w:t xml:space="preserve"> because he was born that way.</w:t>
      </w:r>
      <w:r w:rsidR="00827589">
        <w:rPr>
          <w:szCs w:val="28"/>
        </w:rPr>
        <w:t xml:space="preserve"> </w:t>
      </w:r>
      <w:r w:rsidR="0044582D" w:rsidRPr="008C3966">
        <w:rPr>
          <w:szCs w:val="28"/>
        </w:rPr>
        <w:t>It is l</w:t>
      </w:r>
      <w:r w:rsidR="005B3754" w:rsidRPr="008C3966">
        <w:rPr>
          <w:szCs w:val="28"/>
        </w:rPr>
        <w:t>ike my lawn: when the sun shine</w:t>
      </w:r>
      <w:r w:rsidR="00BF26E5" w:rsidRPr="008C3966">
        <w:rPr>
          <w:szCs w:val="28"/>
        </w:rPr>
        <w:t>s</w:t>
      </w:r>
      <w:r w:rsidR="005B3754" w:rsidRPr="008C3966">
        <w:rPr>
          <w:szCs w:val="28"/>
        </w:rPr>
        <w:t xml:space="preserve"> on it, it brings </w:t>
      </w:r>
      <w:r w:rsidR="0044582D" w:rsidRPr="008C3966">
        <w:rPr>
          <w:szCs w:val="28"/>
        </w:rPr>
        <w:t xml:space="preserve">weeds and little flowers, etc. </w:t>
      </w:r>
      <w:r w:rsidR="00BF26E5" w:rsidRPr="008C3966">
        <w:rPr>
          <w:szCs w:val="28"/>
        </w:rPr>
        <w:t>The sun does not bring them</w:t>
      </w:r>
      <w:r w:rsidR="00686304" w:rsidRPr="008C3966">
        <w:rPr>
          <w:szCs w:val="28"/>
        </w:rPr>
        <w:t>; they are already there. I</w:t>
      </w:r>
      <w:r w:rsidR="00BF26E5" w:rsidRPr="008C3966">
        <w:rPr>
          <w:szCs w:val="28"/>
        </w:rPr>
        <w:t xml:space="preserve">t simply causes them </w:t>
      </w:r>
      <w:r w:rsidR="00686304" w:rsidRPr="008C3966">
        <w:rPr>
          <w:szCs w:val="28"/>
        </w:rPr>
        <w:t>to come out.</w:t>
      </w:r>
    </w:p>
    <w:p w:rsidR="00204815" w:rsidRPr="008C3966" w:rsidRDefault="00204815" w:rsidP="00827589">
      <w:pPr>
        <w:ind w:left="720"/>
        <w:jc w:val="both"/>
        <w:rPr>
          <w:szCs w:val="28"/>
        </w:rPr>
      </w:pPr>
    </w:p>
    <w:p w:rsidR="008D1E1B" w:rsidRPr="00EB41A5" w:rsidRDefault="0010520E" w:rsidP="008C3966">
      <w:pPr>
        <w:ind w:left="360"/>
        <w:rPr>
          <w:sz w:val="28"/>
          <w:szCs w:val="28"/>
        </w:rPr>
      </w:pPr>
      <w:r w:rsidRPr="00EB41A5">
        <w:rPr>
          <w:sz w:val="28"/>
          <w:szCs w:val="28"/>
        </w:rPr>
        <w:t xml:space="preserve">D. </w:t>
      </w:r>
      <w:r w:rsidR="00FF5DCB" w:rsidRPr="00EB41A5">
        <w:rPr>
          <w:sz w:val="28"/>
          <w:szCs w:val="28"/>
          <w:vertAlign w:val="superscript"/>
        </w:rPr>
        <w:t> </w:t>
      </w:r>
      <w:r w:rsidR="008D1E1B" w:rsidRPr="00EB41A5">
        <w:rPr>
          <w:sz w:val="28"/>
          <w:szCs w:val="28"/>
        </w:rPr>
        <w:t xml:space="preserve">Law </w:t>
      </w:r>
      <w:r w:rsidR="00827589">
        <w:rPr>
          <w:sz w:val="28"/>
          <w:szCs w:val="28"/>
        </w:rPr>
        <w:t>Reveals the E</w:t>
      </w:r>
      <w:r w:rsidR="008D1E1B" w:rsidRPr="00EB41A5">
        <w:rPr>
          <w:sz w:val="28"/>
          <w:szCs w:val="28"/>
        </w:rPr>
        <w:t>ffect</w:t>
      </w:r>
      <w:r w:rsidR="00827589">
        <w:rPr>
          <w:sz w:val="28"/>
          <w:szCs w:val="28"/>
        </w:rPr>
        <w:t xml:space="preserve"> of S</w:t>
      </w:r>
      <w:r w:rsidR="000E4761">
        <w:rPr>
          <w:sz w:val="28"/>
          <w:szCs w:val="28"/>
        </w:rPr>
        <w:t>in – 7:</w:t>
      </w:r>
      <w:r w:rsidR="00F36EAB" w:rsidRPr="00EB41A5">
        <w:rPr>
          <w:sz w:val="28"/>
          <w:szCs w:val="28"/>
        </w:rPr>
        <w:t>10-11</w:t>
      </w:r>
    </w:p>
    <w:p w:rsidR="008C3966" w:rsidRPr="00204815" w:rsidRDefault="008C3966" w:rsidP="008C3966">
      <w:pPr>
        <w:ind w:left="720"/>
        <w:rPr>
          <w:sz w:val="20"/>
          <w:szCs w:val="28"/>
        </w:rPr>
      </w:pPr>
    </w:p>
    <w:p w:rsidR="003C0253" w:rsidRDefault="00827589" w:rsidP="00827589">
      <w:pPr>
        <w:ind w:left="810"/>
        <w:rPr>
          <w:szCs w:val="28"/>
        </w:rPr>
      </w:pPr>
      <w:r>
        <w:rPr>
          <w:szCs w:val="28"/>
        </w:rPr>
        <w:t>“</w:t>
      </w:r>
      <w:r w:rsidR="00FF5DCB" w:rsidRPr="008C3966">
        <w:rPr>
          <w:szCs w:val="28"/>
        </w:rPr>
        <w:t xml:space="preserve">And the commandment, which </w:t>
      </w:r>
      <w:r w:rsidR="00FF5DCB" w:rsidRPr="008C3966">
        <w:rPr>
          <w:i/>
          <w:szCs w:val="28"/>
        </w:rPr>
        <w:t>was</w:t>
      </w:r>
      <w:r w:rsidR="00FF5DCB" w:rsidRPr="008C3966">
        <w:rPr>
          <w:szCs w:val="28"/>
        </w:rPr>
        <w:t xml:space="preserve"> to </w:t>
      </w:r>
      <w:r w:rsidR="00FF5DCB" w:rsidRPr="008C3966">
        <w:rPr>
          <w:i/>
          <w:szCs w:val="28"/>
        </w:rPr>
        <w:t>bring</w:t>
      </w:r>
      <w:r w:rsidR="00FF5DCB" w:rsidRPr="008C3966">
        <w:rPr>
          <w:szCs w:val="28"/>
        </w:rPr>
        <w:t xml:space="preserve"> life, I found to </w:t>
      </w:r>
      <w:r w:rsidR="00FF5DCB" w:rsidRPr="008C3966">
        <w:rPr>
          <w:i/>
          <w:szCs w:val="28"/>
        </w:rPr>
        <w:t>bring</w:t>
      </w:r>
      <w:r w:rsidR="00FF5DCB" w:rsidRPr="008C3966">
        <w:rPr>
          <w:szCs w:val="28"/>
        </w:rPr>
        <w:t xml:space="preserve"> death.</w:t>
      </w:r>
      <w:r>
        <w:rPr>
          <w:szCs w:val="28"/>
        </w:rPr>
        <w:t xml:space="preserve"> </w:t>
      </w:r>
      <w:r w:rsidR="00A96E0A" w:rsidRPr="008C3966">
        <w:rPr>
          <w:szCs w:val="28"/>
        </w:rPr>
        <w:t xml:space="preserve">For sin, taking occasion by the commandment, deceived me, and by it killed </w:t>
      </w:r>
      <w:r w:rsidR="00A96E0A" w:rsidRPr="008C3966">
        <w:rPr>
          <w:i/>
          <w:szCs w:val="28"/>
        </w:rPr>
        <w:t>me</w:t>
      </w:r>
      <w:r>
        <w:rPr>
          <w:szCs w:val="28"/>
        </w:rPr>
        <w:t>.”</w:t>
      </w:r>
    </w:p>
    <w:p w:rsidR="00827589" w:rsidRPr="00204815" w:rsidRDefault="00827589" w:rsidP="00827589">
      <w:pPr>
        <w:ind w:left="720"/>
        <w:rPr>
          <w:szCs w:val="28"/>
        </w:rPr>
      </w:pPr>
    </w:p>
    <w:p w:rsidR="00F36EAB" w:rsidRPr="008C3966" w:rsidRDefault="00910E1A" w:rsidP="008C3966">
      <w:pPr>
        <w:ind w:left="720"/>
        <w:rPr>
          <w:szCs w:val="28"/>
        </w:rPr>
      </w:pPr>
      <w:r w:rsidRPr="008C3966">
        <w:rPr>
          <w:szCs w:val="28"/>
        </w:rPr>
        <w:t xml:space="preserve">It had power to reveal sin but no power to remove sin, for even the sacrifices of the Mosaic system </w:t>
      </w:r>
      <w:r w:rsidR="003C3D32" w:rsidRPr="008C3966">
        <w:rPr>
          <w:szCs w:val="28"/>
        </w:rPr>
        <w:t>did not take away sin</w:t>
      </w:r>
      <w:r w:rsidR="00FD7121" w:rsidRPr="008C3966">
        <w:rPr>
          <w:szCs w:val="28"/>
        </w:rPr>
        <w:t>.</w:t>
      </w:r>
    </w:p>
    <w:p w:rsidR="008C3966" w:rsidRPr="00204815" w:rsidRDefault="008C3966" w:rsidP="008C3966">
      <w:pPr>
        <w:ind w:left="720"/>
        <w:rPr>
          <w:sz w:val="28"/>
          <w:szCs w:val="28"/>
        </w:rPr>
      </w:pPr>
    </w:p>
    <w:p w:rsidR="003C0253" w:rsidRPr="008C3966" w:rsidRDefault="00980F0B" w:rsidP="008C3966">
      <w:pPr>
        <w:ind w:left="720"/>
        <w:rPr>
          <w:szCs w:val="28"/>
        </w:rPr>
      </w:pPr>
      <w:r w:rsidRPr="008C3966">
        <w:rPr>
          <w:szCs w:val="28"/>
        </w:rPr>
        <w:t xml:space="preserve">Hebrews </w:t>
      </w:r>
      <w:r w:rsidR="00E62FE9" w:rsidRPr="008C3966">
        <w:rPr>
          <w:szCs w:val="28"/>
        </w:rPr>
        <w:t>10:4</w:t>
      </w:r>
      <w:r w:rsidR="003C0253" w:rsidRPr="008C3966">
        <w:rPr>
          <w:szCs w:val="28"/>
        </w:rPr>
        <w:tab/>
      </w:r>
    </w:p>
    <w:p w:rsidR="003C0253" w:rsidRPr="008C3966" w:rsidRDefault="00827589" w:rsidP="00827589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980F0B" w:rsidRPr="008C3966">
        <w:rPr>
          <w:szCs w:val="28"/>
        </w:rPr>
        <w:t xml:space="preserve">For </w:t>
      </w:r>
      <w:r w:rsidR="00980F0B" w:rsidRPr="008C3966">
        <w:rPr>
          <w:i/>
          <w:szCs w:val="28"/>
        </w:rPr>
        <w:t>it is</w:t>
      </w:r>
      <w:r w:rsidR="00980F0B" w:rsidRPr="008C3966">
        <w:rPr>
          <w:szCs w:val="28"/>
        </w:rPr>
        <w:t xml:space="preserve"> not possible that the blood of bulls and goats could take away sins.</w:t>
      </w:r>
      <w:r>
        <w:rPr>
          <w:szCs w:val="28"/>
        </w:rPr>
        <w:t>”</w:t>
      </w:r>
    </w:p>
    <w:p w:rsidR="00827589" w:rsidRPr="00204815" w:rsidRDefault="00827589" w:rsidP="008C3966">
      <w:pPr>
        <w:ind w:left="720"/>
        <w:rPr>
          <w:szCs w:val="28"/>
        </w:rPr>
      </w:pPr>
    </w:p>
    <w:p w:rsidR="00827589" w:rsidRDefault="00E62FE9" w:rsidP="00827589">
      <w:pPr>
        <w:ind w:left="720"/>
        <w:jc w:val="both"/>
        <w:rPr>
          <w:szCs w:val="28"/>
        </w:rPr>
      </w:pPr>
      <w:r w:rsidRPr="008C3966">
        <w:rPr>
          <w:szCs w:val="28"/>
        </w:rPr>
        <w:t>The law does not reward us for keeping the commandments</w:t>
      </w:r>
      <w:r w:rsidR="006F4603" w:rsidRPr="008C3966">
        <w:rPr>
          <w:szCs w:val="28"/>
        </w:rPr>
        <w:t xml:space="preserve"> it only punishes us </w:t>
      </w:r>
      <w:r w:rsidR="00E34BC3" w:rsidRPr="008C3966">
        <w:rPr>
          <w:szCs w:val="28"/>
        </w:rPr>
        <w:t>for breaking them.</w:t>
      </w:r>
      <w:r w:rsidR="00EA180D" w:rsidRPr="008C3966">
        <w:rPr>
          <w:szCs w:val="28"/>
        </w:rPr>
        <w:t xml:space="preserve"> There is a death penalty associated with </w:t>
      </w:r>
      <w:r w:rsidR="005E06BC" w:rsidRPr="008C3966">
        <w:rPr>
          <w:szCs w:val="28"/>
        </w:rPr>
        <w:t xml:space="preserve">each of the 10 commandments. </w:t>
      </w:r>
    </w:p>
    <w:p w:rsidR="00827589" w:rsidRPr="00204815" w:rsidRDefault="00827589" w:rsidP="00827589">
      <w:pPr>
        <w:ind w:left="720"/>
        <w:jc w:val="both"/>
        <w:rPr>
          <w:szCs w:val="28"/>
        </w:rPr>
      </w:pPr>
    </w:p>
    <w:p w:rsidR="00006CAF" w:rsidRPr="008C3966" w:rsidRDefault="00006CAF" w:rsidP="00827589">
      <w:pPr>
        <w:ind w:left="720"/>
        <w:jc w:val="both"/>
        <w:rPr>
          <w:szCs w:val="28"/>
        </w:rPr>
      </w:pPr>
      <w:r w:rsidRPr="008C3966">
        <w:rPr>
          <w:szCs w:val="28"/>
        </w:rPr>
        <w:t>Did you ever get stopped by a policeman</w:t>
      </w:r>
      <w:r w:rsidR="006B4CCE" w:rsidRPr="008C3966">
        <w:rPr>
          <w:szCs w:val="28"/>
        </w:rPr>
        <w:t xml:space="preserve"> and taken into court and given a prize for your good driving</w:t>
      </w:r>
      <w:r w:rsidR="00BF19A2" w:rsidRPr="008C3966">
        <w:rPr>
          <w:szCs w:val="28"/>
        </w:rPr>
        <w:t>?</w:t>
      </w:r>
    </w:p>
    <w:p w:rsidR="008C3966" w:rsidRDefault="008C3966" w:rsidP="00EB41A5">
      <w:pPr>
        <w:rPr>
          <w:sz w:val="28"/>
          <w:szCs w:val="28"/>
        </w:rPr>
      </w:pPr>
    </w:p>
    <w:p w:rsidR="006F1A91" w:rsidRPr="00EB41A5" w:rsidRDefault="000E4761" w:rsidP="000E4761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E</w:t>
      </w:r>
      <w:r w:rsidR="00827589">
        <w:rPr>
          <w:sz w:val="28"/>
          <w:szCs w:val="28"/>
        </w:rPr>
        <w:t>. The Law Reveals the True Character of S</w:t>
      </w:r>
      <w:r w:rsidR="00C907E6" w:rsidRPr="00EB41A5">
        <w:rPr>
          <w:sz w:val="28"/>
          <w:szCs w:val="28"/>
        </w:rPr>
        <w:t xml:space="preserve">in – </w:t>
      </w:r>
      <w:r>
        <w:rPr>
          <w:sz w:val="28"/>
          <w:szCs w:val="28"/>
        </w:rPr>
        <w:t>7:</w:t>
      </w:r>
      <w:r w:rsidR="00C907E6" w:rsidRPr="00EB41A5">
        <w:rPr>
          <w:sz w:val="28"/>
          <w:szCs w:val="28"/>
        </w:rPr>
        <w:t>12-13</w:t>
      </w:r>
      <w:r w:rsidR="006F1A91" w:rsidRPr="00EB41A5">
        <w:rPr>
          <w:sz w:val="28"/>
          <w:szCs w:val="28"/>
          <w:vertAlign w:val="superscript"/>
        </w:rPr>
        <w:t> </w:t>
      </w:r>
    </w:p>
    <w:p w:rsidR="008C3966" w:rsidRPr="00204815" w:rsidRDefault="008C3966" w:rsidP="000E4761">
      <w:pPr>
        <w:ind w:left="720"/>
        <w:rPr>
          <w:sz w:val="20"/>
          <w:szCs w:val="28"/>
        </w:rPr>
      </w:pPr>
    </w:p>
    <w:p w:rsidR="003C0253" w:rsidRDefault="00827589" w:rsidP="001C74F9">
      <w:pPr>
        <w:ind w:left="810"/>
        <w:rPr>
          <w:szCs w:val="28"/>
        </w:rPr>
      </w:pPr>
      <w:r>
        <w:rPr>
          <w:szCs w:val="28"/>
        </w:rPr>
        <w:t>“</w:t>
      </w:r>
      <w:r w:rsidR="006F1A91" w:rsidRPr="000E4761">
        <w:rPr>
          <w:szCs w:val="28"/>
        </w:rPr>
        <w:t xml:space="preserve">Therefore the law </w:t>
      </w:r>
      <w:r w:rsidR="006F1A91" w:rsidRPr="000E4761">
        <w:rPr>
          <w:i/>
          <w:szCs w:val="28"/>
        </w:rPr>
        <w:t>is</w:t>
      </w:r>
      <w:r w:rsidR="006F1A91" w:rsidRPr="000E4761">
        <w:rPr>
          <w:szCs w:val="28"/>
        </w:rPr>
        <w:t xml:space="preserve"> holy, and the commandment holy and just and good.</w:t>
      </w:r>
      <w:r w:rsidR="001C74F9">
        <w:rPr>
          <w:szCs w:val="28"/>
        </w:rPr>
        <w:t xml:space="preserve"> </w:t>
      </w:r>
      <w:r w:rsidR="006A641E" w:rsidRPr="000E4761">
        <w:rPr>
          <w:szCs w:val="28"/>
        </w:rPr>
        <w:t>Certainly not! But sin, that it might appear sin, was pr</w:t>
      </w:r>
      <w:bookmarkStart w:id="0" w:name="_GoBack"/>
      <w:bookmarkEnd w:id="0"/>
      <w:r w:rsidR="006A641E" w:rsidRPr="000E4761">
        <w:rPr>
          <w:szCs w:val="28"/>
        </w:rPr>
        <w:t>oducing death in me through what is good, so that sin through the commandment might become exceedingly sinful</w:t>
      </w:r>
      <w:r w:rsidR="00547833" w:rsidRPr="000E4761">
        <w:rPr>
          <w:szCs w:val="28"/>
        </w:rPr>
        <w:t>.</w:t>
      </w:r>
      <w:r>
        <w:rPr>
          <w:szCs w:val="28"/>
        </w:rPr>
        <w:t>”</w:t>
      </w:r>
    </w:p>
    <w:p w:rsidR="00827589" w:rsidRPr="00204815" w:rsidRDefault="00827589" w:rsidP="000E4761">
      <w:pPr>
        <w:ind w:left="720"/>
        <w:rPr>
          <w:szCs w:val="28"/>
        </w:rPr>
      </w:pPr>
    </w:p>
    <w:p w:rsidR="00016510" w:rsidRPr="000E4761" w:rsidRDefault="00547833" w:rsidP="00204815">
      <w:pPr>
        <w:ind w:left="720"/>
        <w:jc w:val="both"/>
        <w:rPr>
          <w:szCs w:val="28"/>
        </w:rPr>
      </w:pPr>
      <w:r w:rsidRPr="000E4761">
        <w:rPr>
          <w:szCs w:val="28"/>
        </w:rPr>
        <w:t>There are at least 15 words for sin i</w:t>
      </w:r>
      <w:r w:rsidR="00FA4DE3" w:rsidRPr="000E4761">
        <w:rPr>
          <w:szCs w:val="28"/>
        </w:rPr>
        <w:t>n</w:t>
      </w:r>
      <w:r w:rsidRPr="000E4761">
        <w:rPr>
          <w:szCs w:val="28"/>
        </w:rPr>
        <w:t xml:space="preserve"> the </w:t>
      </w:r>
      <w:r w:rsidR="00827589">
        <w:rPr>
          <w:szCs w:val="28"/>
        </w:rPr>
        <w:t>Old Testament</w:t>
      </w:r>
      <w:r w:rsidR="00FA4DE3" w:rsidRPr="000E4761">
        <w:rPr>
          <w:szCs w:val="28"/>
        </w:rPr>
        <w:t xml:space="preserve"> and about the same number in the N.T.</w:t>
      </w:r>
      <w:r w:rsidR="002E3761" w:rsidRPr="000E4761">
        <w:rPr>
          <w:szCs w:val="28"/>
        </w:rPr>
        <w:t xml:space="preserve"> With that many words</w:t>
      </w:r>
      <w:r w:rsidR="00B24103" w:rsidRPr="000E4761">
        <w:rPr>
          <w:szCs w:val="28"/>
        </w:rPr>
        <w:t xml:space="preserve"> for sin it is obvious what</w:t>
      </w:r>
      <w:r w:rsidR="00180718" w:rsidRPr="000E4761">
        <w:rPr>
          <w:szCs w:val="28"/>
        </w:rPr>
        <w:t xml:space="preserve"> </w:t>
      </w:r>
      <w:r w:rsidR="00B24103" w:rsidRPr="000E4761">
        <w:rPr>
          <w:szCs w:val="28"/>
        </w:rPr>
        <w:t xml:space="preserve">God thinks about </w:t>
      </w:r>
      <w:r w:rsidR="00180718" w:rsidRPr="000E4761">
        <w:rPr>
          <w:szCs w:val="28"/>
        </w:rPr>
        <w:t>s</w:t>
      </w:r>
      <w:r w:rsidR="00B24103" w:rsidRPr="000E4761">
        <w:rPr>
          <w:szCs w:val="28"/>
        </w:rPr>
        <w:t>in</w:t>
      </w:r>
      <w:r w:rsidR="00180718" w:rsidRPr="000E4761">
        <w:rPr>
          <w:szCs w:val="28"/>
        </w:rPr>
        <w:t>.</w:t>
      </w:r>
      <w:r w:rsidR="00016510" w:rsidRPr="000E4761">
        <w:rPr>
          <w:szCs w:val="28"/>
        </w:rPr>
        <w:t xml:space="preserve"> </w:t>
      </w:r>
      <w:r w:rsidR="00A20C56" w:rsidRPr="000E4761">
        <w:rPr>
          <w:szCs w:val="28"/>
        </w:rPr>
        <w:t>It is exceedingly sinful</w:t>
      </w:r>
      <w:r w:rsidR="00204815">
        <w:rPr>
          <w:szCs w:val="28"/>
        </w:rPr>
        <w:t xml:space="preserve"> -- </w:t>
      </w:r>
      <w:r w:rsidR="000E61C2" w:rsidRPr="000E4761">
        <w:rPr>
          <w:szCs w:val="28"/>
        </w:rPr>
        <w:t>The high and holy standard of behavior demanded by the law leaves the sinner exposed, lost and defense</w:t>
      </w:r>
      <w:r w:rsidR="00470843" w:rsidRPr="000E4761">
        <w:rPr>
          <w:szCs w:val="28"/>
        </w:rPr>
        <w:t>less.</w:t>
      </w:r>
    </w:p>
    <w:p w:rsidR="00827589" w:rsidRPr="00204815" w:rsidRDefault="00827589" w:rsidP="000E4761">
      <w:pPr>
        <w:ind w:left="720"/>
        <w:rPr>
          <w:szCs w:val="28"/>
        </w:rPr>
      </w:pPr>
    </w:p>
    <w:p w:rsidR="00DF5B5E" w:rsidRPr="000E4761" w:rsidRDefault="00064253" w:rsidP="00204815">
      <w:pPr>
        <w:ind w:left="720"/>
        <w:rPr>
          <w:szCs w:val="28"/>
        </w:rPr>
      </w:pPr>
      <w:r w:rsidRPr="000E4761">
        <w:rPr>
          <w:szCs w:val="28"/>
        </w:rPr>
        <w:t xml:space="preserve">The law </w:t>
      </w:r>
      <w:r w:rsidR="00204815">
        <w:rPr>
          <w:szCs w:val="28"/>
        </w:rPr>
        <w:t xml:space="preserve">can’t save. It just reveals sin -- </w:t>
      </w:r>
      <w:r w:rsidRPr="000E4761">
        <w:rPr>
          <w:szCs w:val="28"/>
        </w:rPr>
        <w:t xml:space="preserve">Like the </w:t>
      </w:r>
      <w:r w:rsidR="00EA4BF9" w:rsidRPr="000E4761">
        <w:rPr>
          <w:szCs w:val="28"/>
        </w:rPr>
        <w:t>commercial: Bank is being robbed. The “gua</w:t>
      </w:r>
      <w:r w:rsidR="00BD6B9C" w:rsidRPr="000E4761">
        <w:rPr>
          <w:szCs w:val="28"/>
        </w:rPr>
        <w:t>r</w:t>
      </w:r>
      <w:r w:rsidR="00EA4BF9" w:rsidRPr="000E4761">
        <w:rPr>
          <w:szCs w:val="28"/>
        </w:rPr>
        <w:t>d</w:t>
      </w:r>
      <w:r w:rsidR="00204815">
        <w:rPr>
          <w:szCs w:val="28"/>
        </w:rPr>
        <w:t>” say “I don’t do any</w:t>
      </w:r>
      <w:r w:rsidR="00BD6B9C" w:rsidRPr="000E4761">
        <w:rPr>
          <w:szCs w:val="28"/>
        </w:rPr>
        <w:t>thing about it</w:t>
      </w:r>
      <w:r w:rsidR="00FC7A50" w:rsidRPr="000E4761">
        <w:rPr>
          <w:szCs w:val="28"/>
        </w:rPr>
        <w:t>; I just report it; there</w:t>
      </w:r>
      <w:r w:rsidR="00DF5B5E" w:rsidRPr="000E4761">
        <w:rPr>
          <w:szCs w:val="28"/>
        </w:rPr>
        <w:t>’</w:t>
      </w:r>
      <w:r w:rsidR="00FC7A50" w:rsidRPr="000E4761">
        <w:rPr>
          <w:szCs w:val="28"/>
        </w:rPr>
        <w:t>s a rob</w:t>
      </w:r>
      <w:r w:rsidR="00DF5B5E" w:rsidRPr="000E4761">
        <w:rPr>
          <w:szCs w:val="28"/>
        </w:rPr>
        <w:t>b</w:t>
      </w:r>
      <w:r w:rsidR="00FC7A50" w:rsidRPr="000E4761">
        <w:rPr>
          <w:szCs w:val="28"/>
        </w:rPr>
        <w:t>ery</w:t>
      </w:r>
      <w:r w:rsidR="00DF5B5E" w:rsidRPr="000E4761">
        <w:rPr>
          <w:szCs w:val="28"/>
        </w:rPr>
        <w:t>.”</w:t>
      </w:r>
    </w:p>
    <w:p w:rsidR="00827589" w:rsidRDefault="00827589" w:rsidP="000E4761">
      <w:pPr>
        <w:ind w:left="720"/>
        <w:rPr>
          <w:szCs w:val="28"/>
        </w:rPr>
      </w:pPr>
    </w:p>
    <w:p w:rsidR="00BC3FCB" w:rsidRPr="000E4761" w:rsidRDefault="00DF5B5E" w:rsidP="00827589">
      <w:pPr>
        <w:ind w:left="720"/>
        <w:rPr>
          <w:szCs w:val="28"/>
        </w:rPr>
      </w:pPr>
      <w:r w:rsidRPr="000E4761">
        <w:rPr>
          <w:szCs w:val="28"/>
        </w:rPr>
        <w:t xml:space="preserve">That is what the Law says, </w:t>
      </w:r>
      <w:r w:rsidR="00BC3FCB" w:rsidRPr="000E4761">
        <w:rPr>
          <w:szCs w:val="28"/>
        </w:rPr>
        <w:t>“Y</w:t>
      </w:r>
      <w:r w:rsidR="00CE1F59" w:rsidRPr="000E4761">
        <w:rPr>
          <w:szCs w:val="28"/>
        </w:rPr>
        <w:t>ou are a sinner. You are going to hell.”</w:t>
      </w:r>
      <w:r w:rsidR="00827589">
        <w:rPr>
          <w:szCs w:val="28"/>
        </w:rPr>
        <w:t xml:space="preserve"> </w:t>
      </w:r>
      <w:r w:rsidR="00BC3FCB" w:rsidRPr="000E4761">
        <w:rPr>
          <w:szCs w:val="28"/>
        </w:rPr>
        <w:t xml:space="preserve">But there is a </w:t>
      </w:r>
      <w:r w:rsidR="002F21AE" w:rsidRPr="000E4761">
        <w:rPr>
          <w:szCs w:val="28"/>
        </w:rPr>
        <w:t>solution. John 3:16</w:t>
      </w:r>
    </w:p>
    <w:p w:rsidR="000E4761" w:rsidRDefault="000E4761" w:rsidP="00EB41A5">
      <w:pPr>
        <w:rPr>
          <w:sz w:val="28"/>
          <w:szCs w:val="28"/>
        </w:rPr>
      </w:pPr>
    </w:p>
    <w:p w:rsidR="002F21AE" w:rsidRPr="00EB41A5" w:rsidRDefault="002F21AE" w:rsidP="00EB41A5">
      <w:pPr>
        <w:rPr>
          <w:sz w:val="28"/>
          <w:szCs w:val="28"/>
        </w:rPr>
      </w:pPr>
      <w:r w:rsidRPr="00EB41A5">
        <w:rPr>
          <w:sz w:val="28"/>
          <w:szCs w:val="28"/>
        </w:rPr>
        <w:t>Conclusion:</w:t>
      </w:r>
    </w:p>
    <w:p w:rsidR="00F528D3" w:rsidRPr="00EB41A5" w:rsidRDefault="00F528D3" w:rsidP="00EB41A5">
      <w:pPr>
        <w:rPr>
          <w:sz w:val="28"/>
          <w:szCs w:val="28"/>
        </w:rPr>
      </w:pPr>
    </w:p>
    <w:p w:rsidR="00D766BA" w:rsidRPr="00EB41A5" w:rsidRDefault="00D766BA" w:rsidP="00EB41A5">
      <w:pPr>
        <w:rPr>
          <w:sz w:val="28"/>
          <w:szCs w:val="28"/>
        </w:rPr>
      </w:pPr>
    </w:p>
    <w:p w:rsidR="0072516F" w:rsidRPr="00EB41A5" w:rsidRDefault="008E0EA9" w:rsidP="00EB41A5">
      <w:pPr>
        <w:rPr>
          <w:sz w:val="28"/>
          <w:szCs w:val="28"/>
        </w:rPr>
      </w:pPr>
      <w:r w:rsidRPr="00EB41A5">
        <w:rPr>
          <w:sz w:val="28"/>
          <w:szCs w:val="28"/>
        </w:rPr>
        <w:lastRenderedPageBreak/>
        <w:tab/>
      </w:r>
    </w:p>
    <w:sectPr w:rsidR="0072516F" w:rsidRPr="00EB41A5" w:rsidSect="00EB41A5">
      <w:head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E3F" w:rsidRDefault="005B7E3F" w:rsidP="00176EEE">
      <w:r>
        <w:separator/>
      </w:r>
    </w:p>
  </w:endnote>
  <w:endnote w:type="continuationSeparator" w:id="0">
    <w:p w:rsidR="005B7E3F" w:rsidRDefault="005B7E3F" w:rsidP="0017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E3F" w:rsidRDefault="005B7E3F" w:rsidP="00176EEE">
      <w:r>
        <w:separator/>
      </w:r>
    </w:p>
  </w:footnote>
  <w:footnote w:type="continuationSeparator" w:id="0">
    <w:p w:rsidR="005B7E3F" w:rsidRDefault="005B7E3F" w:rsidP="0017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1486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41A5" w:rsidRDefault="00EB41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4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07E6" w:rsidRDefault="00C907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435C3"/>
    <w:multiLevelType w:val="hybridMultilevel"/>
    <w:tmpl w:val="51826EFC"/>
    <w:lvl w:ilvl="0" w:tplc="E6C0FC04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40277"/>
    <w:multiLevelType w:val="hybridMultilevel"/>
    <w:tmpl w:val="68EEE1F2"/>
    <w:lvl w:ilvl="0" w:tplc="E6C0FC04">
      <w:start w:val="1"/>
      <w:numFmt w:val="bullet"/>
      <w:lvlText w:val="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0A6195"/>
    <w:multiLevelType w:val="hybridMultilevel"/>
    <w:tmpl w:val="8292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EE"/>
    <w:rsid w:val="00006903"/>
    <w:rsid w:val="00006BE0"/>
    <w:rsid w:val="00006CAF"/>
    <w:rsid w:val="00010F5C"/>
    <w:rsid w:val="000119C1"/>
    <w:rsid w:val="00016510"/>
    <w:rsid w:val="000178FA"/>
    <w:rsid w:val="00024B91"/>
    <w:rsid w:val="00033F8C"/>
    <w:rsid w:val="00045B92"/>
    <w:rsid w:val="000508A5"/>
    <w:rsid w:val="00064253"/>
    <w:rsid w:val="00070B8F"/>
    <w:rsid w:val="00076D10"/>
    <w:rsid w:val="00076F7C"/>
    <w:rsid w:val="00082011"/>
    <w:rsid w:val="00087A08"/>
    <w:rsid w:val="000924CF"/>
    <w:rsid w:val="00095D44"/>
    <w:rsid w:val="000B2BBE"/>
    <w:rsid w:val="000C0E98"/>
    <w:rsid w:val="000C5BED"/>
    <w:rsid w:val="000E2F92"/>
    <w:rsid w:val="000E4761"/>
    <w:rsid w:val="000E61C2"/>
    <w:rsid w:val="000E7F2C"/>
    <w:rsid w:val="000F1B2F"/>
    <w:rsid w:val="000F44ED"/>
    <w:rsid w:val="001017E8"/>
    <w:rsid w:val="00104355"/>
    <w:rsid w:val="0010520E"/>
    <w:rsid w:val="0011188B"/>
    <w:rsid w:val="00113842"/>
    <w:rsid w:val="00115553"/>
    <w:rsid w:val="00115E6D"/>
    <w:rsid w:val="00121852"/>
    <w:rsid w:val="00122580"/>
    <w:rsid w:val="00127D9F"/>
    <w:rsid w:val="00131D29"/>
    <w:rsid w:val="00134261"/>
    <w:rsid w:val="0014584B"/>
    <w:rsid w:val="0015211C"/>
    <w:rsid w:val="00156466"/>
    <w:rsid w:val="00162846"/>
    <w:rsid w:val="00163D8F"/>
    <w:rsid w:val="00171913"/>
    <w:rsid w:val="001720A8"/>
    <w:rsid w:val="00176EEE"/>
    <w:rsid w:val="00180718"/>
    <w:rsid w:val="00182659"/>
    <w:rsid w:val="00193186"/>
    <w:rsid w:val="00195E61"/>
    <w:rsid w:val="001967E3"/>
    <w:rsid w:val="001976A4"/>
    <w:rsid w:val="001A3EE6"/>
    <w:rsid w:val="001C5476"/>
    <w:rsid w:val="001C71CC"/>
    <w:rsid w:val="001C74F9"/>
    <w:rsid w:val="001D1B82"/>
    <w:rsid w:val="001E1EEB"/>
    <w:rsid w:val="001F5DF7"/>
    <w:rsid w:val="00204815"/>
    <w:rsid w:val="00223619"/>
    <w:rsid w:val="0023164C"/>
    <w:rsid w:val="0023195D"/>
    <w:rsid w:val="002429B7"/>
    <w:rsid w:val="002444A2"/>
    <w:rsid w:val="002444CB"/>
    <w:rsid w:val="00244BA0"/>
    <w:rsid w:val="00261E3F"/>
    <w:rsid w:val="00262BFA"/>
    <w:rsid w:val="00273830"/>
    <w:rsid w:val="00276FEE"/>
    <w:rsid w:val="00280A06"/>
    <w:rsid w:val="002837E5"/>
    <w:rsid w:val="00291E43"/>
    <w:rsid w:val="00295998"/>
    <w:rsid w:val="002972B9"/>
    <w:rsid w:val="002A127D"/>
    <w:rsid w:val="002A73C7"/>
    <w:rsid w:val="002A7D7E"/>
    <w:rsid w:val="002B0678"/>
    <w:rsid w:val="002B0AAD"/>
    <w:rsid w:val="002B0F2E"/>
    <w:rsid w:val="002B62D8"/>
    <w:rsid w:val="002B667A"/>
    <w:rsid w:val="002C0C26"/>
    <w:rsid w:val="002C10BE"/>
    <w:rsid w:val="002C4C58"/>
    <w:rsid w:val="002D1885"/>
    <w:rsid w:val="002D36CC"/>
    <w:rsid w:val="002E23E6"/>
    <w:rsid w:val="002E3761"/>
    <w:rsid w:val="002E6ED6"/>
    <w:rsid w:val="002F07E6"/>
    <w:rsid w:val="002F21AE"/>
    <w:rsid w:val="002F2A69"/>
    <w:rsid w:val="002F6CF2"/>
    <w:rsid w:val="00303E07"/>
    <w:rsid w:val="00305C8B"/>
    <w:rsid w:val="00321B0C"/>
    <w:rsid w:val="003438DE"/>
    <w:rsid w:val="00347DDD"/>
    <w:rsid w:val="00351159"/>
    <w:rsid w:val="00352271"/>
    <w:rsid w:val="003572E5"/>
    <w:rsid w:val="003656DA"/>
    <w:rsid w:val="00366628"/>
    <w:rsid w:val="00377462"/>
    <w:rsid w:val="003801A9"/>
    <w:rsid w:val="00380D76"/>
    <w:rsid w:val="003812A6"/>
    <w:rsid w:val="00387AE1"/>
    <w:rsid w:val="00387E53"/>
    <w:rsid w:val="003904E2"/>
    <w:rsid w:val="00390642"/>
    <w:rsid w:val="003A1A78"/>
    <w:rsid w:val="003A2AA4"/>
    <w:rsid w:val="003B1DA5"/>
    <w:rsid w:val="003B3C1E"/>
    <w:rsid w:val="003B3C83"/>
    <w:rsid w:val="003B4919"/>
    <w:rsid w:val="003C0253"/>
    <w:rsid w:val="003C348C"/>
    <w:rsid w:val="003C3D32"/>
    <w:rsid w:val="003D5C57"/>
    <w:rsid w:val="003D6A78"/>
    <w:rsid w:val="003D6D5D"/>
    <w:rsid w:val="003E61EA"/>
    <w:rsid w:val="003F0150"/>
    <w:rsid w:val="00412668"/>
    <w:rsid w:val="004217DA"/>
    <w:rsid w:val="0044582D"/>
    <w:rsid w:val="00447F6A"/>
    <w:rsid w:val="0045625F"/>
    <w:rsid w:val="00456A06"/>
    <w:rsid w:val="00470843"/>
    <w:rsid w:val="00470A14"/>
    <w:rsid w:val="004760B2"/>
    <w:rsid w:val="004776A2"/>
    <w:rsid w:val="00480234"/>
    <w:rsid w:val="00482FB0"/>
    <w:rsid w:val="00493EEF"/>
    <w:rsid w:val="00496236"/>
    <w:rsid w:val="004A4047"/>
    <w:rsid w:val="004B1F88"/>
    <w:rsid w:val="004D1201"/>
    <w:rsid w:val="004D21CA"/>
    <w:rsid w:val="004D7878"/>
    <w:rsid w:val="005019E5"/>
    <w:rsid w:val="0053268F"/>
    <w:rsid w:val="0053637C"/>
    <w:rsid w:val="00547833"/>
    <w:rsid w:val="00556123"/>
    <w:rsid w:val="0056209D"/>
    <w:rsid w:val="0056402E"/>
    <w:rsid w:val="00564BCB"/>
    <w:rsid w:val="005659A2"/>
    <w:rsid w:val="0057078C"/>
    <w:rsid w:val="00575CC0"/>
    <w:rsid w:val="00584367"/>
    <w:rsid w:val="00593F40"/>
    <w:rsid w:val="005940F7"/>
    <w:rsid w:val="005A5C52"/>
    <w:rsid w:val="005A7AA0"/>
    <w:rsid w:val="005B3754"/>
    <w:rsid w:val="005B3B3A"/>
    <w:rsid w:val="005B7E3F"/>
    <w:rsid w:val="005C44A7"/>
    <w:rsid w:val="005C4676"/>
    <w:rsid w:val="005D5544"/>
    <w:rsid w:val="005E06BC"/>
    <w:rsid w:val="005F211E"/>
    <w:rsid w:val="005F305C"/>
    <w:rsid w:val="005F35A4"/>
    <w:rsid w:val="00601C7F"/>
    <w:rsid w:val="00605B67"/>
    <w:rsid w:val="00611AD3"/>
    <w:rsid w:val="0061329C"/>
    <w:rsid w:val="0061648F"/>
    <w:rsid w:val="00617FB3"/>
    <w:rsid w:val="00623991"/>
    <w:rsid w:val="00632ACB"/>
    <w:rsid w:val="00642062"/>
    <w:rsid w:val="00652580"/>
    <w:rsid w:val="006570EC"/>
    <w:rsid w:val="0067660A"/>
    <w:rsid w:val="00681CAD"/>
    <w:rsid w:val="00682559"/>
    <w:rsid w:val="00686304"/>
    <w:rsid w:val="00694F34"/>
    <w:rsid w:val="006A2045"/>
    <w:rsid w:val="006A641E"/>
    <w:rsid w:val="006B4CCE"/>
    <w:rsid w:val="006B6790"/>
    <w:rsid w:val="006C01BC"/>
    <w:rsid w:val="006C3B0D"/>
    <w:rsid w:val="006D14FD"/>
    <w:rsid w:val="006D5178"/>
    <w:rsid w:val="006E181D"/>
    <w:rsid w:val="006E1923"/>
    <w:rsid w:val="006F0D3A"/>
    <w:rsid w:val="006F1A91"/>
    <w:rsid w:val="006F4603"/>
    <w:rsid w:val="007033B1"/>
    <w:rsid w:val="0071101C"/>
    <w:rsid w:val="00721B3E"/>
    <w:rsid w:val="0072516F"/>
    <w:rsid w:val="00730471"/>
    <w:rsid w:val="0073107A"/>
    <w:rsid w:val="00741EA9"/>
    <w:rsid w:val="00742FE0"/>
    <w:rsid w:val="007553C7"/>
    <w:rsid w:val="0076015F"/>
    <w:rsid w:val="007628BF"/>
    <w:rsid w:val="00763799"/>
    <w:rsid w:val="00764607"/>
    <w:rsid w:val="00771BEF"/>
    <w:rsid w:val="00771E0F"/>
    <w:rsid w:val="00773579"/>
    <w:rsid w:val="007873A7"/>
    <w:rsid w:val="00790D63"/>
    <w:rsid w:val="00791774"/>
    <w:rsid w:val="007A7B5F"/>
    <w:rsid w:val="007B03E0"/>
    <w:rsid w:val="007B7F25"/>
    <w:rsid w:val="007D6F38"/>
    <w:rsid w:val="007E2AC5"/>
    <w:rsid w:val="007E3E78"/>
    <w:rsid w:val="007E4DAE"/>
    <w:rsid w:val="007F2AD3"/>
    <w:rsid w:val="007F7084"/>
    <w:rsid w:val="00804A73"/>
    <w:rsid w:val="0080520A"/>
    <w:rsid w:val="00806360"/>
    <w:rsid w:val="008248E2"/>
    <w:rsid w:val="00827589"/>
    <w:rsid w:val="008428E4"/>
    <w:rsid w:val="00844A9E"/>
    <w:rsid w:val="00847DD7"/>
    <w:rsid w:val="00853416"/>
    <w:rsid w:val="008569D6"/>
    <w:rsid w:val="0086056A"/>
    <w:rsid w:val="00861739"/>
    <w:rsid w:val="00871E2A"/>
    <w:rsid w:val="00871E9B"/>
    <w:rsid w:val="00887286"/>
    <w:rsid w:val="00892357"/>
    <w:rsid w:val="00894813"/>
    <w:rsid w:val="008A00D1"/>
    <w:rsid w:val="008A2D34"/>
    <w:rsid w:val="008B35EF"/>
    <w:rsid w:val="008C14B4"/>
    <w:rsid w:val="008C3966"/>
    <w:rsid w:val="008D1E1B"/>
    <w:rsid w:val="008E0EA9"/>
    <w:rsid w:val="008F5170"/>
    <w:rsid w:val="00910E1A"/>
    <w:rsid w:val="00923448"/>
    <w:rsid w:val="00927D3F"/>
    <w:rsid w:val="0094232D"/>
    <w:rsid w:val="00970B2F"/>
    <w:rsid w:val="0097276B"/>
    <w:rsid w:val="0097661A"/>
    <w:rsid w:val="00980F0B"/>
    <w:rsid w:val="00982E8F"/>
    <w:rsid w:val="00992F7F"/>
    <w:rsid w:val="00994D37"/>
    <w:rsid w:val="009B6A6D"/>
    <w:rsid w:val="009B7EDE"/>
    <w:rsid w:val="009C1B08"/>
    <w:rsid w:val="009C2E65"/>
    <w:rsid w:val="009C7035"/>
    <w:rsid w:val="009D51D7"/>
    <w:rsid w:val="009E668F"/>
    <w:rsid w:val="009F218C"/>
    <w:rsid w:val="009F7EC7"/>
    <w:rsid w:val="00A11DD8"/>
    <w:rsid w:val="00A16698"/>
    <w:rsid w:val="00A20C56"/>
    <w:rsid w:val="00A25D03"/>
    <w:rsid w:val="00A322D7"/>
    <w:rsid w:val="00A359F5"/>
    <w:rsid w:val="00A40657"/>
    <w:rsid w:val="00A4197C"/>
    <w:rsid w:val="00A42CE3"/>
    <w:rsid w:val="00A45F81"/>
    <w:rsid w:val="00A47524"/>
    <w:rsid w:val="00A67613"/>
    <w:rsid w:val="00A96E0A"/>
    <w:rsid w:val="00A97CBE"/>
    <w:rsid w:val="00AA66A8"/>
    <w:rsid w:val="00AA7270"/>
    <w:rsid w:val="00AB5537"/>
    <w:rsid w:val="00AB7D0A"/>
    <w:rsid w:val="00AC5ED8"/>
    <w:rsid w:val="00AD1365"/>
    <w:rsid w:val="00AD447C"/>
    <w:rsid w:val="00AE318E"/>
    <w:rsid w:val="00AF2C3B"/>
    <w:rsid w:val="00AF33C3"/>
    <w:rsid w:val="00AF7BEF"/>
    <w:rsid w:val="00B0386D"/>
    <w:rsid w:val="00B24103"/>
    <w:rsid w:val="00B44967"/>
    <w:rsid w:val="00B6144F"/>
    <w:rsid w:val="00B65700"/>
    <w:rsid w:val="00B71861"/>
    <w:rsid w:val="00B82F3B"/>
    <w:rsid w:val="00B83507"/>
    <w:rsid w:val="00B876E9"/>
    <w:rsid w:val="00B93E81"/>
    <w:rsid w:val="00BC3FCB"/>
    <w:rsid w:val="00BC723E"/>
    <w:rsid w:val="00BD0BB0"/>
    <w:rsid w:val="00BD6B9C"/>
    <w:rsid w:val="00BF00BF"/>
    <w:rsid w:val="00BF19A2"/>
    <w:rsid w:val="00BF26E5"/>
    <w:rsid w:val="00C03C65"/>
    <w:rsid w:val="00C23D48"/>
    <w:rsid w:val="00C24952"/>
    <w:rsid w:val="00C343DE"/>
    <w:rsid w:val="00C35682"/>
    <w:rsid w:val="00C36D47"/>
    <w:rsid w:val="00C44624"/>
    <w:rsid w:val="00C60E4B"/>
    <w:rsid w:val="00C66594"/>
    <w:rsid w:val="00C73684"/>
    <w:rsid w:val="00C75F26"/>
    <w:rsid w:val="00C829DE"/>
    <w:rsid w:val="00C84310"/>
    <w:rsid w:val="00C907E6"/>
    <w:rsid w:val="00C936A1"/>
    <w:rsid w:val="00C940D7"/>
    <w:rsid w:val="00C941EF"/>
    <w:rsid w:val="00CC6159"/>
    <w:rsid w:val="00CD1226"/>
    <w:rsid w:val="00CD7C48"/>
    <w:rsid w:val="00CE0001"/>
    <w:rsid w:val="00CE0C95"/>
    <w:rsid w:val="00CE1F59"/>
    <w:rsid w:val="00CE3D62"/>
    <w:rsid w:val="00CF51F2"/>
    <w:rsid w:val="00CF6383"/>
    <w:rsid w:val="00D10F79"/>
    <w:rsid w:val="00D1250C"/>
    <w:rsid w:val="00D13121"/>
    <w:rsid w:val="00D14FE5"/>
    <w:rsid w:val="00D17BC3"/>
    <w:rsid w:val="00D2279B"/>
    <w:rsid w:val="00D230A1"/>
    <w:rsid w:val="00D25662"/>
    <w:rsid w:val="00D27717"/>
    <w:rsid w:val="00D3292E"/>
    <w:rsid w:val="00D337D3"/>
    <w:rsid w:val="00D46967"/>
    <w:rsid w:val="00D50041"/>
    <w:rsid w:val="00D506B3"/>
    <w:rsid w:val="00D52EC9"/>
    <w:rsid w:val="00D5791C"/>
    <w:rsid w:val="00D579A2"/>
    <w:rsid w:val="00D60E5B"/>
    <w:rsid w:val="00D766BA"/>
    <w:rsid w:val="00D92066"/>
    <w:rsid w:val="00DA4C20"/>
    <w:rsid w:val="00DB0812"/>
    <w:rsid w:val="00DB6FB2"/>
    <w:rsid w:val="00DC0485"/>
    <w:rsid w:val="00DD0A14"/>
    <w:rsid w:val="00DD2E38"/>
    <w:rsid w:val="00DF2E0B"/>
    <w:rsid w:val="00DF5B5E"/>
    <w:rsid w:val="00E314ED"/>
    <w:rsid w:val="00E34BC3"/>
    <w:rsid w:val="00E36EBB"/>
    <w:rsid w:val="00E46992"/>
    <w:rsid w:val="00E62FE9"/>
    <w:rsid w:val="00E70393"/>
    <w:rsid w:val="00E72CF7"/>
    <w:rsid w:val="00E73973"/>
    <w:rsid w:val="00E865E8"/>
    <w:rsid w:val="00E878AA"/>
    <w:rsid w:val="00E9687D"/>
    <w:rsid w:val="00EA180D"/>
    <w:rsid w:val="00EA4BF9"/>
    <w:rsid w:val="00EB41A5"/>
    <w:rsid w:val="00EB6649"/>
    <w:rsid w:val="00EF466B"/>
    <w:rsid w:val="00EF4761"/>
    <w:rsid w:val="00F023D5"/>
    <w:rsid w:val="00F06B12"/>
    <w:rsid w:val="00F148B3"/>
    <w:rsid w:val="00F22A5E"/>
    <w:rsid w:val="00F2363F"/>
    <w:rsid w:val="00F36EAB"/>
    <w:rsid w:val="00F43DEF"/>
    <w:rsid w:val="00F45A2B"/>
    <w:rsid w:val="00F467B8"/>
    <w:rsid w:val="00F47259"/>
    <w:rsid w:val="00F528D3"/>
    <w:rsid w:val="00F662B7"/>
    <w:rsid w:val="00F71B9B"/>
    <w:rsid w:val="00F76B4A"/>
    <w:rsid w:val="00F81883"/>
    <w:rsid w:val="00F87151"/>
    <w:rsid w:val="00F96B6B"/>
    <w:rsid w:val="00FA37DA"/>
    <w:rsid w:val="00FA4DE3"/>
    <w:rsid w:val="00FB5759"/>
    <w:rsid w:val="00FB647C"/>
    <w:rsid w:val="00FC1B6F"/>
    <w:rsid w:val="00FC54B6"/>
    <w:rsid w:val="00FC7A50"/>
    <w:rsid w:val="00FD5FE9"/>
    <w:rsid w:val="00FD647F"/>
    <w:rsid w:val="00FD7121"/>
    <w:rsid w:val="00FE21C8"/>
    <w:rsid w:val="00FF5DC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700E5-2F86-48AE-B07F-FD942210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682"/>
    <w:pPr>
      <w:autoSpaceDE w:val="0"/>
      <w:autoSpaceDN w:val="0"/>
      <w:adjustRightInd w:val="0"/>
      <w:spacing w:after="0"/>
      <w:ind w:left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DD8"/>
    <w:pPr>
      <w:tabs>
        <w:tab w:val="center" w:pos="4680"/>
        <w:tab w:val="right" w:pos="9360"/>
      </w:tabs>
      <w:autoSpaceDE/>
      <w:autoSpaceDN/>
      <w:adjustRightInd/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11DD8"/>
  </w:style>
  <w:style w:type="paragraph" w:styleId="Footer">
    <w:name w:val="footer"/>
    <w:basedOn w:val="Normal"/>
    <w:link w:val="FooterChar"/>
    <w:uiPriority w:val="99"/>
    <w:unhideWhenUsed/>
    <w:rsid w:val="00A11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DD8"/>
  </w:style>
  <w:style w:type="paragraph" w:styleId="EndnoteText">
    <w:name w:val="endnote text"/>
    <w:basedOn w:val="Normal"/>
    <w:link w:val="EndnoteTextChar"/>
    <w:uiPriority w:val="99"/>
    <w:semiHidden/>
    <w:unhideWhenUsed/>
    <w:rsid w:val="001D1B82"/>
    <w:pPr>
      <w:autoSpaceDE/>
      <w:autoSpaceDN/>
      <w:adjustRightInd/>
      <w:ind w:left="720"/>
    </w:pPr>
    <w:rPr>
      <w:rFonts w:eastAsia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1B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1B8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4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2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B017F-DE0B-4734-B96D-FB37BEAF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6</cp:revision>
  <cp:lastPrinted>2016-11-13T11:55:00Z</cp:lastPrinted>
  <dcterms:created xsi:type="dcterms:W3CDTF">2016-11-13T02:54:00Z</dcterms:created>
  <dcterms:modified xsi:type="dcterms:W3CDTF">2016-11-13T12:57:00Z</dcterms:modified>
</cp:coreProperties>
</file>